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D1A0" w14:textId="4C2440C2" w:rsidR="008A6A48" w:rsidRPr="00174FA8" w:rsidRDefault="008A6A48" w:rsidP="008A6A48">
      <w:pPr>
        <w:spacing w:after="120" w:line="240" w:lineRule="auto"/>
        <w:ind w:left="0" w:firstLine="0"/>
        <w:rPr>
          <w:b/>
          <w:bCs/>
          <w:sz w:val="24"/>
          <w:szCs w:val="24"/>
        </w:rPr>
      </w:pPr>
      <w:r>
        <w:rPr>
          <w:b/>
          <w:bCs/>
          <w:noProof/>
          <w:sz w:val="24"/>
          <w:szCs w:val="24"/>
        </w:rPr>
        <mc:AlternateContent>
          <mc:Choice Requires="wps">
            <w:drawing>
              <wp:anchor distT="0" distB="0" distL="114300" distR="114300" simplePos="0" relativeHeight="251659264" behindDoc="0" locked="0" layoutInCell="1" allowOverlap="1" wp14:anchorId="25D53AB4" wp14:editId="611E244D">
                <wp:simplePos x="0" y="0"/>
                <wp:positionH relativeFrom="column">
                  <wp:posOffset>1904</wp:posOffset>
                </wp:positionH>
                <wp:positionV relativeFrom="paragraph">
                  <wp:posOffset>-377825</wp:posOffset>
                </wp:positionV>
                <wp:extent cx="6829425" cy="0"/>
                <wp:effectExtent l="0" t="0" r="0" b="0"/>
                <wp:wrapNone/>
                <wp:docPr id="972974003" name="Straight Connector 2"/>
                <wp:cNvGraphicFramePr/>
                <a:graphic xmlns:a="http://schemas.openxmlformats.org/drawingml/2006/main">
                  <a:graphicData uri="http://schemas.microsoft.com/office/word/2010/wordprocessingShape">
                    <wps:wsp>
                      <wps:cNvCnPr/>
                      <wps:spPr>
                        <a:xfrm>
                          <a:off x="0" y="0"/>
                          <a:ext cx="6829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64254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29.75pt" to="537.9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lqRmgEAAIgDAAAOAAAAZHJzL2Uyb0RvYy54bWysU9uO0zAQfUfiHyy/06QVrJa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" strokecolor="black [3200]" strokeweight=".5pt">
                <v:stroke joinstyle="miter"/>
              </v:line>
            </w:pict>
          </mc:Fallback>
        </mc:AlternateContent>
      </w:r>
      <w:r w:rsidRPr="00174FA8">
        <w:rPr>
          <w:b/>
          <w:bCs/>
          <w:sz w:val="24"/>
          <w:szCs w:val="24"/>
        </w:rPr>
        <w:t>Freedom of Information Act</w:t>
      </w:r>
    </w:p>
    <w:p w14:paraId="317593A2" w14:textId="77777777" w:rsidR="008A6A48" w:rsidRPr="00174FA8" w:rsidRDefault="008A6A48" w:rsidP="008A6A48">
      <w:pPr>
        <w:spacing w:after="120" w:line="240" w:lineRule="auto"/>
        <w:ind w:left="0" w:firstLine="0"/>
      </w:pPr>
      <w:r w:rsidRPr="00174FA8">
        <w:t xml:space="preserve">This model publication scheme has been prepared and approved by the Information Commissioner. It may be adopted without modification by any public authority without further approval and will be valid until further notice. </w:t>
      </w:r>
    </w:p>
    <w:p w14:paraId="06AD83A6" w14:textId="77777777" w:rsidR="008A6A48" w:rsidRPr="00174FA8" w:rsidRDefault="008A6A48" w:rsidP="008A6A48">
      <w:pPr>
        <w:spacing w:after="120" w:line="240" w:lineRule="auto"/>
        <w:ind w:left="0" w:firstLine="0"/>
      </w:pPr>
      <w:r w:rsidRPr="00174FA8">
        <w:t xml:space="preserve">This publication scheme commits an authority to make information available to the public as part of its normal business activities. The information covered is included in the classes of information mentioned below, where this information is held by the authority. Additional assistance is provided to the definition of these classes in sector specific guidance manuals issued by the Information Commissioner. </w:t>
      </w:r>
    </w:p>
    <w:p w14:paraId="49A029F5" w14:textId="77777777" w:rsidR="008A6A48" w:rsidRPr="00174FA8" w:rsidRDefault="008A6A48" w:rsidP="008A6A48">
      <w:pPr>
        <w:spacing w:after="0" w:line="240" w:lineRule="auto"/>
      </w:pPr>
      <w:r w:rsidRPr="00174FA8">
        <w:t xml:space="preserve">The scheme commits an authority: </w:t>
      </w:r>
    </w:p>
    <w:p w14:paraId="20766DC1" w14:textId="77777777" w:rsidR="008A6A48" w:rsidRPr="00174FA8" w:rsidRDefault="008A6A48" w:rsidP="008A6A48">
      <w:pPr>
        <w:pStyle w:val="ListParagraph"/>
        <w:numPr>
          <w:ilvl w:val="0"/>
          <w:numId w:val="2"/>
        </w:numPr>
        <w:spacing w:after="0" w:line="240" w:lineRule="auto"/>
        <w:contextualSpacing w:val="0"/>
        <w:rPr>
          <w:rFonts w:ascii="Calibri" w:hAnsi="Calibri" w:cs="Calibri"/>
        </w:rPr>
      </w:pPr>
      <w:r w:rsidRPr="00174FA8">
        <w:rPr>
          <w:rFonts w:ascii="Calibri" w:hAnsi="Calibri" w:cs="Calibri"/>
        </w:rPr>
        <w:t xml:space="preserve">To proactively publish or otherwise make available as a matter of routine, information, including environmental information, which is held by the authority and falls within the classifications below. </w:t>
      </w:r>
    </w:p>
    <w:p w14:paraId="7A5D3F1B" w14:textId="77777777" w:rsidR="008A6A48" w:rsidRPr="00174FA8" w:rsidRDefault="008A6A48" w:rsidP="008A6A48">
      <w:pPr>
        <w:pStyle w:val="ListParagraph"/>
        <w:numPr>
          <w:ilvl w:val="0"/>
          <w:numId w:val="2"/>
        </w:numPr>
        <w:spacing w:after="0" w:line="240" w:lineRule="auto"/>
        <w:contextualSpacing w:val="0"/>
        <w:rPr>
          <w:rFonts w:ascii="Calibri" w:hAnsi="Calibri" w:cs="Calibri"/>
        </w:rPr>
      </w:pPr>
      <w:r w:rsidRPr="00174FA8">
        <w:rPr>
          <w:rFonts w:ascii="Calibri" w:hAnsi="Calibri" w:cs="Calibri"/>
        </w:rPr>
        <w:t xml:space="preserve">To specify the information which is held by the authority and falls within the classifications below. </w:t>
      </w:r>
    </w:p>
    <w:p w14:paraId="664ADF46" w14:textId="77777777" w:rsidR="008A6A48" w:rsidRPr="00174FA8" w:rsidRDefault="008A6A48" w:rsidP="008A6A48">
      <w:pPr>
        <w:pStyle w:val="ListParagraph"/>
        <w:numPr>
          <w:ilvl w:val="0"/>
          <w:numId w:val="2"/>
        </w:numPr>
        <w:spacing w:after="0" w:line="240" w:lineRule="auto"/>
        <w:contextualSpacing w:val="0"/>
        <w:rPr>
          <w:rFonts w:ascii="Calibri" w:hAnsi="Calibri" w:cs="Calibri"/>
        </w:rPr>
      </w:pPr>
      <w:r w:rsidRPr="00174FA8">
        <w:rPr>
          <w:rFonts w:ascii="Calibri" w:hAnsi="Calibri" w:cs="Calibri"/>
        </w:rPr>
        <w:t xml:space="preserve">To proactively publish or otherwise make available as a matter of routine, information in line with the statements contained within this scheme. </w:t>
      </w:r>
    </w:p>
    <w:p w14:paraId="616472FE" w14:textId="77777777" w:rsidR="008A6A48" w:rsidRPr="00174FA8" w:rsidRDefault="008A6A48" w:rsidP="008A6A48">
      <w:pPr>
        <w:pStyle w:val="ListParagraph"/>
        <w:numPr>
          <w:ilvl w:val="0"/>
          <w:numId w:val="2"/>
        </w:numPr>
        <w:spacing w:after="0" w:line="240" w:lineRule="auto"/>
        <w:contextualSpacing w:val="0"/>
        <w:rPr>
          <w:rFonts w:ascii="Calibri" w:hAnsi="Calibri" w:cs="Calibri"/>
        </w:rPr>
      </w:pPr>
      <w:r w:rsidRPr="00174FA8">
        <w:rPr>
          <w:rFonts w:ascii="Calibri" w:hAnsi="Calibri" w:cs="Calibri"/>
        </w:rPr>
        <w:t xml:space="preserve">To produce and publish the methods by which the specific information is made routinely available so that it can be easily identified and accessed by members of the public. </w:t>
      </w:r>
    </w:p>
    <w:p w14:paraId="659C700F" w14:textId="63D5A646" w:rsidR="008A6A48" w:rsidRPr="00174FA8" w:rsidRDefault="008A6A48" w:rsidP="008A6A48">
      <w:pPr>
        <w:pStyle w:val="ListParagraph"/>
        <w:numPr>
          <w:ilvl w:val="0"/>
          <w:numId w:val="2"/>
        </w:numPr>
        <w:spacing w:after="0" w:line="240" w:lineRule="auto"/>
        <w:contextualSpacing w:val="0"/>
        <w:rPr>
          <w:rFonts w:ascii="Calibri" w:hAnsi="Calibri" w:cs="Calibri"/>
        </w:rPr>
      </w:pPr>
      <w:r w:rsidRPr="00174FA8">
        <w:rPr>
          <w:rFonts w:ascii="Calibri" w:hAnsi="Calibri" w:cs="Calibri"/>
        </w:rPr>
        <w:t xml:space="preserve">To review and update on a regular basis the information the authority makes available under this scheme. </w:t>
      </w:r>
    </w:p>
    <w:p w14:paraId="3D83DDF8" w14:textId="77777777" w:rsidR="008A6A48" w:rsidRPr="00174FA8" w:rsidRDefault="008A6A48" w:rsidP="008A6A48">
      <w:pPr>
        <w:pStyle w:val="ListParagraph"/>
        <w:numPr>
          <w:ilvl w:val="0"/>
          <w:numId w:val="2"/>
        </w:numPr>
        <w:spacing w:after="0" w:line="240" w:lineRule="auto"/>
        <w:contextualSpacing w:val="0"/>
        <w:rPr>
          <w:rFonts w:ascii="Calibri" w:hAnsi="Calibri" w:cs="Calibri"/>
        </w:rPr>
      </w:pPr>
      <w:r w:rsidRPr="00174FA8">
        <w:rPr>
          <w:rFonts w:ascii="Calibri" w:hAnsi="Calibri" w:cs="Calibri"/>
        </w:rPr>
        <w:t xml:space="preserve">To produce a schedule of any fees charged for access to information which is made proactively available.   </w:t>
      </w:r>
    </w:p>
    <w:p w14:paraId="06E749DD" w14:textId="77777777" w:rsidR="008A6A48" w:rsidRPr="00174FA8" w:rsidRDefault="008A6A48" w:rsidP="008A6A48">
      <w:pPr>
        <w:pStyle w:val="ListParagraph"/>
        <w:numPr>
          <w:ilvl w:val="0"/>
          <w:numId w:val="2"/>
        </w:numPr>
        <w:spacing w:after="0" w:line="240" w:lineRule="auto"/>
        <w:contextualSpacing w:val="0"/>
        <w:rPr>
          <w:rFonts w:ascii="Calibri" w:hAnsi="Calibri" w:cs="Calibri"/>
        </w:rPr>
      </w:pPr>
      <w:r w:rsidRPr="00174FA8">
        <w:rPr>
          <w:rFonts w:ascii="Calibri" w:hAnsi="Calibri" w:cs="Calibri"/>
        </w:rPr>
        <w:t xml:space="preserve">To make this publication scheme available to the public. </w:t>
      </w:r>
    </w:p>
    <w:p w14:paraId="720963CC" w14:textId="77777777" w:rsidR="008A6A48" w:rsidRPr="00174FA8" w:rsidRDefault="008A6A48" w:rsidP="008A6A48">
      <w:pPr>
        <w:pStyle w:val="ListParagraph"/>
        <w:numPr>
          <w:ilvl w:val="0"/>
          <w:numId w:val="2"/>
        </w:numPr>
        <w:spacing w:after="120" w:line="240" w:lineRule="auto"/>
        <w:ind w:left="714" w:hanging="357"/>
        <w:contextualSpacing w:val="0"/>
        <w:rPr>
          <w:rFonts w:ascii="Calibri" w:hAnsi="Calibri" w:cs="Calibri"/>
        </w:rPr>
      </w:pPr>
      <w:r w:rsidRPr="00174FA8">
        <w:rPr>
          <w:rFonts w:ascii="Calibri" w:hAnsi="Calibri" w:cs="Calibri"/>
        </w:rPr>
        <w:t xml:space="preserve">To publish any dataset held by the authority that has been requested, and any updated versions it holds, unless the authority is satisfied that it is not appropriate to do so; to publish the dataset, where reasonably practicable, in an electronic form that is capable of re-use; and, if any information in the dataset is a relevant copyright work and the public authority is the only owner, to make the information available for re-use under the terms of the Re-use of Public Sector Information Regulations 2015, if they apply, and otherwise under the terms of the Freedom of Information Act section 19.    The term ‘dataset’ is defined in section 11(5) of the Freedom of Information Act. The term ‘relevant copyright work’ is defined in section 19(8) of that Act. </w:t>
      </w:r>
    </w:p>
    <w:p w14:paraId="6D467202" w14:textId="77777777" w:rsidR="008A6A48" w:rsidRDefault="008A6A48" w:rsidP="008A6A48">
      <w:pPr>
        <w:spacing w:after="120" w:line="240" w:lineRule="auto"/>
        <w:rPr>
          <w:b/>
          <w:bCs/>
          <w:sz w:val="24"/>
          <w:szCs w:val="24"/>
        </w:rPr>
      </w:pPr>
      <w:r w:rsidRPr="00174FA8">
        <w:rPr>
          <w:b/>
          <w:bCs/>
          <w:sz w:val="24"/>
          <w:szCs w:val="24"/>
        </w:rPr>
        <w:t xml:space="preserve">Classes of information </w:t>
      </w:r>
    </w:p>
    <w:p w14:paraId="42909BF4" w14:textId="77777777" w:rsidR="008A6A48" w:rsidRPr="00174FA8" w:rsidRDefault="008A6A48" w:rsidP="008A6A48">
      <w:pPr>
        <w:spacing w:after="0" w:line="240" w:lineRule="auto"/>
        <w:rPr>
          <w:b/>
          <w:bCs/>
        </w:rPr>
      </w:pPr>
      <w:r w:rsidRPr="00174FA8">
        <w:rPr>
          <w:b/>
          <w:bCs/>
        </w:rPr>
        <w:t xml:space="preserve">Who we are and what we do.  </w:t>
      </w:r>
    </w:p>
    <w:p w14:paraId="40BBC8C4" w14:textId="1AC99349" w:rsidR="008A6A48" w:rsidRDefault="008A6A48" w:rsidP="008A6A48">
      <w:pPr>
        <w:spacing w:after="120" w:line="240" w:lineRule="auto"/>
      </w:pPr>
      <w:r w:rsidRPr="00174FA8">
        <w:t xml:space="preserve">Organisational information, locations and contacts, constitutional and legal governance.  </w:t>
      </w:r>
    </w:p>
    <w:p w14:paraId="7F11DAF8" w14:textId="77777777" w:rsidR="008A6A48" w:rsidRPr="00174FA8" w:rsidRDefault="008A6A48" w:rsidP="008A6A48">
      <w:pPr>
        <w:spacing w:after="0" w:line="240" w:lineRule="auto"/>
        <w:rPr>
          <w:b/>
          <w:bCs/>
        </w:rPr>
      </w:pPr>
      <w:r w:rsidRPr="00174FA8">
        <w:rPr>
          <w:b/>
          <w:bCs/>
        </w:rPr>
        <w:t xml:space="preserve">What we spend and how we spend it.  </w:t>
      </w:r>
    </w:p>
    <w:p w14:paraId="6B0A5F24" w14:textId="77777777" w:rsidR="008A6A48" w:rsidRDefault="008A6A48" w:rsidP="008A6A48">
      <w:pPr>
        <w:spacing w:after="120" w:line="240" w:lineRule="auto"/>
      </w:pPr>
      <w:r w:rsidRPr="00174FA8">
        <w:t xml:space="preserve">Financial information relating to projected and actual income and expenditure, tendering, procurement and contracts.   </w:t>
      </w:r>
    </w:p>
    <w:p w14:paraId="07F0DC72" w14:textId="77777777" w:rsidR="008A6A48" w:rsidRPr="00174FA8" w:rsidRDefault="008A6A48" w:rsidP="008A6A48">
      <w:pPr>
        <w:spacing w:after="0" w:line="240" w:lineRule="auto"/>
        <w:rPr>
          <w:b/>
          <w:bCs/>
        </w:rPr>
      </w:pPr>
      <w:r w:rsidRPr="00174FA8">
        <w:rPr>
          <w:b/>
          <w:bCs/>
        </w:rPr>
        <w:t xml:space="preserve">What our priorities are and how we are doing.  </w:t>
      </w:r>
    </w:p>
    <w:p w14:paraId="3E45B856" w14:textId="77777777" w:rsidR="008A6A48" w:rsidRDefault="008A6A48" w:rsidP="008A6A48">
      <w:pPr>
        <w:spacing w:after="120" w:line="240" w:lineRule="auto"/>
      </w:pPr>
      <w:r w:rsidRPr="00174FA8">
        <w:t xml:space="preserve">Strategy and performance information, plans, assessments, inspections and reviews. </w:t>
      </w:r>
    </w:p>
    <w:p w14:paraId="13BD9A8E" w14:textId="77777777" w:rsidR="008A6A48" w:rsidRPr="00174FA8" w:rsidRDefault="008A6A48" w:rsidP="008A6A48">
      <w:pPr>
        <w:spacing w:after="0" w:line="240" w:lineRule="auto"/>
        <w:rPr>
          <w:b/>
          <w:bCs/>
        </w:rPr>
      </w:pPr>
      <w:r w:rsidRPr="00174FA8">
        <w:rPr>
          <w:b/>
          <w:bCs/>
        </w:rPr>
        <w:t xml:space="preserve">How we make decisions. </w:t>
      </w:r>
    </w:p>
    <w:p w14:paraId="6BDEEEDC" w14:textId="7E224F26" w:rsidR="008A6A48" w:rsidRDefault="008A6A48" w:rsidP="008A6A48">
      <w:pPr>
        <w:spacing w:after="120" w:line="240" w:lineRule="auto"/>
      </w:pPr>
      <w:r w:rsidRPr="00174FA8">
        <w:t xml:space="preserve">Policy proposals and decisions. Decision making processes, internal criteria and procedures, consultations. </w:t>
      </w:r>
    </w:p>
    <w:p w14:paraId="627E4D61" w14:textId="77777777" w:rsidR="008A6A48" w:rsidRPr="00174FA8" w:rsidRDefault="008A6A48" w:rsidP="008A6A48">
      <w:pPr>
        <w:spacing w:after="0" w:line="240" w:lineRule="auto"/>
        <w:rPr>
          <w:b/>
          <w:bCs/>
        </w:rPr>
      </w:pPr>
      <w:r w:rsidRPr="00174FA8">
        <w:rPr>
          <w:b/>
          <w:bCs/>
        </w:rPr>
        <w:t xml:space="preserve">Our policies and procedures. </w:t>
      </w:r>
    </w:p>
    <w:p w14:paraId="226B6BF7" w14:textId="77777777" w:rsidR="008A6A48" w:rsidRDefault="008A6A48" w:rsidP="008A6A48">
      <w:pPr>
        <w:spacing w:after="120" w:line="240" w:lineRule="auto"/>
      </w:pPr>
      <w:r w:rsidRPr="00174FA8">
        <w:t>Current written protocols for delivering our functions and responsibilities.</w:t>
      </w:r>
    </w:p>
    <w:p w14:paraId="0E19A186" w14:textId="77777777" w:rsidR="008A6A48" w:rsidRPr="00174FA8" w:rsidRDefault="008A6A48" w:rsidP="008A6A48">
      <w:pPr>
        <w:spacing w:after="0" w:line="240" w:lineRule="auto"/>
        <w:rPr>
          <w:b/>
          <w:bCs/>
        </w:rPr>
      </w:pPr>
      <w:r w:rsidRPr="00174FA8">
        <w:rPr>
          <w:b/>
          <w:bCs/>
        </w:rPr>
        <w:t xml:space="preserve">Lists and registers. </w:t>
      </w:r>
    </w:p>
    <w:p w14:paraId="08564D67" w14:textId="77777777" w:rsidR="008A6A48" w:rsidRPr="00174FA8" w:rsidRDefault="008A6A48" w:rsidP="008A6A48">
      <w:pPr>
        <w:spacing w:after="120" w:line="240" w:lineRule="auto"/>
      </w:pPr>
      <w:r w:rsidRPr="00174FA8">
        <w:t xml:space="preserve">Information held in registers required by law and other lists and registers relating to the functions of the authority. </w:t>
      </w:r>
    </w:p>
    <w:p w14:paraId="71E412F9" w14:textId="77777777" w:rsidR="008A6A48" w:rsidRPr="00174FA8" w:rsidRDefault="008A6A48" w:rsidP="008A6A48">
      <w:pPr>
        <w:spacing w:after="0" w:line="240" w:lineRule="auto"/>
        <w:rPr>
          <w:b/>
          <w:bCs/>
        </w:rPr>
      </w:pPr>
      <w:r w:rsidRPr="00174FA8">
        <w:rPr>
          <w:b/>
          <w:bCs/>
        </w:rPr>
        <w:t xml:space="preserve">The services we offer. </w:t>
      </w:r>
    </w:p>
    <w:p w14:paraId="55B8E141" w14:textId="1658C9D5" w:rsidR="008A6A48" w:rsidRDefault="008A6A48" w:rsidP="008A6A48">
      <w:pPr>
        <w:spacing w:after="0" w:line="240" w:lineRule="auto"/>
      </w:pPr>
      <w:r w:rsidRPr="00174FA8">
        <w:t xml:space="preserve">Advice and guidance, booklets and leaflets, transactions and media releases. A description of the services offered. </w:t>
      </w:r>
    </w:p>
    <w:p w14:paraId="30A64BC3" w14:textId="77777777" w:rsidR="008A6A48" w:rsidRDefault="008A6A48" w:rsidP="008A6A48">
      <w:pPr>
        <w:spacing w:after="0" w:line="240" w:lineRule="auto"/>
      </w:pPr>
    </w:p>
    <w:p w14:paraId="76B546D0" w14:textId="77777777" w:rsidR="008A6A48" w:rsidRDefault="008A6A48" w:rsidP="008A6A48">
      <w:pPr>
        <w:tabs>
          <w:tab w:val="left" w:pos="1378"/>
        </w:tabs>
        <w:spacing w:after="0" w:line="240" w:lineRule="auto"/>
      </w:pPr>
      <w:r>
        <w:tab/>
      </w:r>
    </w:p>
    <w:p w14:paraId="236A84A3" w14:textId="77777777" w:rsidR="008A6A48" w:rsidRPr="00174FA8" w:rsidRDefault="008A6A48" w:rsidP="008A6A48">
      <w:pPr>
        <w:tabs>
          <w:tab w:val="left" w:pos="1378"/>
        </w:tabs>
        <w:spacing w:after="0" w:line="240" w:lineRule="auto"/>
      </w:pPr>
    </w:p>
    <w:p w14:paraId="486F2A6B" w14:textId="77777777" w:rsidR="008A6A48" w:rsidRPr="00174FA8" w:rsidRDefault="008A6A48" w:rsidP="008A6A48">
      <w:pPr>
        <w:spacing w:after="0" w:line="240" w:lineRule="auto"/>
      </w:pPr>
      <w:r w:rsidRPr="00174FA8">
        <w:t xml:space="preserve">The classes of information will not generally include: </w:t>
      </w:r>
    </w:p>
    <w:p w14:paraId="6BBB3677" w14:textId="77777777" w:rsidR="008A6A48" w:rsidRPr="00174FA8" w:rsidRDefault="008A6A48" w:rsidP="008A6A48">
      <w:pPr>
        <w:pStyle w:val="ListParagraph"/>
        <w:numPr>
          <w:ilvl w:val="0"/>
          <w:numId w:val="3"/>
        </w:numPr>
        <w:spacing w:after="0" w:line="240" w:lineRule="auto"/>
        <w:rPr>
          <w:rFonts w:ascii="Calibri" w:hAnsi="Calibri" w:cs="Calibri"/>
        </w:rPr>
      </w:pPr>
      <w:r w:rsidRPr="00174FA8">
        <w:rPr>
          <w:rFonts w:ascii="Calibri" w:hAnsi="Calibri" w:cs="Calibri"/>
        </w:rPr>
        <w:lastRenderedPageBreak/>
        <w:t xml:space="preserve">Information the disclosure of which is prevented by law, or exempt under the Freedom of Information Act, or is otherwise properly considered to be protected from disclosure. </w:t>
      </w:r>
    </w:p>
    <w:p w14:paraId="08256D24" w14:textId="77777777" w:rsidR="008A6A48" w:rsidRPr="00174FA8" w:rsidRDefault="008A6A48" w:rsidP="008A6A48">
      <w:pPr>
        <w:pStyle w:val="ListParagraph"/>
        <w:numPr>
          <w:ilvl w:val="0"/>
          <w:numId w:val="3"/>
        </w:numPr>
        <w:spacing w:after="0" w:line="240" w:lineRule="auto"/>
        <w:rPr>
          <w:rFonts w:ascii="Calibri" w:hAnsi="Calibri" w:cs="Calibri"/>
        </w:rPr>
      </w:pPr>
      <w:r w:rsidRPr="00174FA8">
        <w:rPr>
          <w:rFonts w:ascii="Calibri" w:hAnsi="Calibri" w:cs="Calibri"/>
        </w:rPr>
        <w:t xml:space="preserve">Information in draft form.  </w:t>
      </w:r>
    </w:p>
    <w:p w14:paraId="1ED8C5F0" w14:textId="023F753E" w:rsidR="008A6A48" w:rsidRPr="002B3295" w:rsidRDefault="008A6A48" w:rsidP="008A6A48">
      <w:pPr>
        <w:pStyle w:val="ListParagraph"/>
        <w:numPr>
          <w:ilvl w:val="0"/>
          <w:numId w:val="3"/>
        </w:numPr>
        <w:spacing w:after="120" w:line="240" w:lineRule="auto"/>
        <w:ind w:left="714" w:hanging="357"/>
        <w:contextualSpacing w:val="0"/>
        <w:rPr>
          <w:rFonts w:ascii="Calibri" w:hAnsi="Calibri" w:cs="Calibri"/>
        </w:rPr>
      </w:pPr>
      <w:r w:rsidRPr="002B3295">
        <w:rPr>
          <w:rFonts w:ascii="Calibri" w:hAnsi="Calibri" w:cs="Calibri"/>
        </w:rPr>
        <w:t xml:space="preserve">Information that is no longer readily available as it is contained in files that have been placed in archive storage or is difficult to access for similar reasons. </w:t>
      </w:r>
    </w:p>
    <w:p w14:paraId="7D2E4314" w14:textId="77777777" w:rsidR="008A6A48" w:rsidRPr="00174FA8" w:rsidRDefault="008A6A48" w:rsidP="008A6A48">
      <w:pPr>
        <w:spacing w:after="120" w:line="240" w:lineRule="auto"/>
        <w:rPr>
          <w:b/>
          <w:bCs/>
          <w:sz w:val="24"/>
          <w:szCs w:val="24"/>
        </w:rPr>
      </w:pPr>
      <w:r w:rsidRPr="00174FA8">
        <w:rPr>
          <w:b/>
          <w:bCs/>
          <w:sz w:val="24"/>
          <w:szCs w:val="24"/>
        </w:rPr>
        <w:t xml:space="preserve">The method by which information published under this scheme will be made available </w:t>
      </w:r>
    </w:p>
    <w:p w14:paraId="72D04DA0" w14:textId="77777777" w:rsidR="008A6A48" w:rsidRPr="00174FA8" w:rsidRDefault="008A6A48" w:rsidP="008A6A48">
      <w:pPr>
        <w:spacing w:after="120" w:line="240" w:lineRule="auto"/>
        <w:ind w:left="0" w:firstLine="0"/>
      </w:pPr>
      <w:r w:rsidRPr="00174FA8">
        <w:t xml:space="preserve">The authority will indicate clearly to the public what information is covered by this scheme and how it can be obtained. </w:t>
      </w:r>
    </w:p>
    <w:p w14:paraId="3C3EDA9A" w14:textId="77777777" w:rsidR="008A6A48" w:rsidRPr="00174FA8" w:rsidRDefault="008A6A48" w:rsidP="008A6A48">
      <w:pPr>
        <w:spacing w:after="120" w:line="240" w:lineRule="auto"/>
        <w:ind w:left="0" w:firstLine="0"/>
      </w:pPr>
      <w:r w:rsidRPr="00174FA8">
        <w:t xml:space="preserve">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  </w:t>
      </w:r>
    </w:p>
    <w:p w14:paraId="525519F0" w14:textId="77777777" w:rsidR="008A6A48" w:rsidRPr="00174FA8" w:rsidRDefault="008A6A48" w:rsidP="008A6A48">
      <w:pPr>
        <w:spacing w:after="120" w:line="240" w:lineRule="auto"/>
        <w:ind w:left="0" w:firstLine="0"/>
      </w:pPr>
      <w:r w:rsidRPr="00174FA8">
        <w:t xml:space="preserve">In exceptional circumstances some information may be available only by viewing in person. Where this manner is specified, contact details will be provided. An appointment to view the information will be arranged within a reasonable timescale.  </w:t>
      </w:r>
    </w:p>
    <w:p w14:paraId="25D0FDC8" w14:textId="77777777" w:rsidR="008A6A48" w:rsidRPr="00174FA8" w:rsidRDefault="008A6A48" w:rsidP="008A6A48">
      <w:pPr>
        <w:spacing w:after="120" w:line="240" w:lineRule="auto"/>
        <w:ind w:left="0" w:firstLine="0"/>
      </w:pPr>
      <w:r w:rsidRPr="00174FA8">
        <w:t xml:space="preserve">Information will be provided in the language in which it is held or in such other language that is legally required. Where an authority is legally required to translate any information, it will do so. </w:t>
      </w:r>
    </w:p>
    <w:p w14:paraId="5DA4A338" w14:textId="77777777" w:rsidR="008A6A48" w:rsidRPr="00174FA8" w:rsidRDefault="008A6A48" w:rsidP="008A6A48">
      <w:pPr>
        <w:spacing w:after="120" w:line="240" w:lineRule="auto"/>
        <w:ind w:left="0" w:firstLine="0"/>
      </w:pPr>
      <w:r w:rsidRPr="00174FA8">
        <w:t xml:space="preserve">Obligations under disability and discrimination legislation and any other legislation to provide information in other forms and formats will be adhered to when providing information in accordance with this scheme. </w:t>
      </w:r>
    </w:p>
    <w:p w14:paraId="101672B7" w14:textId="77777777" w:rsidR="008A6A48" w:rsidRPr="00174FA8" w:rsidRDefault="008A6A48" w:rsidP="008A6A48">
      <w:pPr>
        <w:spacing w:after="120" w:line="240" w:lineRule="auto"/>
        <w:rPr>
          <w:b/>
          <w:bCs/>
          <w:sz w:val="24"/>
          <w:szCs w:val="24"/>
        </w:rPr>
      </w:pPr>
      <w:r w:rsidRPr="00174FA8">
        <w:rPr>
          <w:b/>
          <w:bCs/>
          <w:sz w:val="24"/>
          <w:szCs w:val="24"/>
        </w:rPr>
        <w:t xml:space="preserve">Charges which may be made for information published under this scheme </w:t>
      </w:r>
    </w:p>
    <w:p w14:paraId="483B8203" w14:textId="77777777" w:rsidR="008A6A48" w:rsidRPr="00174FA8" w:rsidRDefault="008A6A48" w:rsidP="008A6A48">
      <w:pPr>
        <w:spacing w:after="120" w:line="240" w:lineRule="auto"/>
        <w:ind w:left="0" w:firstLine="0"/>
      </w:pPr>
      <w:r w:rsidRPr="00174FA8">
        <w:t xml:space="preserve">The purpose of this scheme is to make the maximum amount of information readily available at minimum inconvenience and cost to the public. Charges made by the authority for routinely published material will be justified and transparent and kept to a minimum.  </w:t>
      </w:r>
    </w:p>
    <w:p w14:paraId="2DF79B63" w14:textId="77777777" w:rsidR="008A6A48" w:rsidRPr="00174FA8" w:rsidRDefault="008A6A48" w:rsidP="008A6A48">
      <w:pPr>
        <w:spacing w:after="120" w:line="240" w:lineRule="auto"/>
      </w:pPr>
      <w:r w:rsidRPr="00174FA8">
        <w:t xml:space="preserve">Material which is published and accessed on a website will be provided free of charge.  </w:t>
      </w:r>
    </w:p>
    <w:p w14:paraId="0F10E6D5" w14:textId="77777777" w:rsidR="008A6A48" w:rsidRPr="00174FA8" w:rsidRDefault="008A6A48" w:rsidP="008A6A48">
      <w:pPr>
        <w:spacing w:after="120" w:line="240" w:lineRule="auto"/>
      </w:pPr>
      <w:r w:rsidRPr="00174FA8">
        <w:t xml:space="preserve">Charges may be made for information subject to a charging regime specified by Parliament.  </w:t>
      </w:r>
    </w:p>
    <w:p w14:paraId="16741FE5" w14:textId="77777777" w:rsidR="008A6A48" w:rsidRPr="00174FA8" w:rsidRDefault="008A6A48" w:rsidP="008A6A48">
      <w:pPr>
        <w:spacing w:after="0" w:line="240" w:lineRule="auto"/>
      </w:pPr>
      <w:r w:rsidRPr="00174FA8">
        <w:t xml:space="preserve">Charges may be made for actual disbursements incurred such as: </w:t>
      </w:r>
    </w:p>
    <w:p w14:paraId="7FF8559A" w14:textId="77777777" w:rsidR="008A6A48" w:rsidRPr="00174FA8" w:rsidRDefault="008A6A48" w:rsidP="008A6A48">
      <w:pPr>
        <w:pStyle w:val="ListParagraph"/>
        <w:numPr>
          <w:ilvl w:val="0"/>
          <w:numId w:val="3"/>
        </w:numPr>
        <w:spacing w:after="0" w:line="240" w:lineRule="auto"/>
        <w:rPr>
          <w:rFonts w:ascii="Calibri" w:hAnsi="Calibri" w:cs="Calibri"/>
        </w:rPr>
      </w:pPr>
      <w:r w:rsidRPr="00174FA8">
        <w:rPr>
          <w:rFonts w:ascii="Calibri" w:hAnsi="Calibri" w:cs="Calibri"/>
        </w:rPr>
        <w:t xml:space="preserve">photocopying  </w:t>
      </w:r>
    </w:p>
    <w:p w14:paraId="74F8E4BC" w14:textId="77777777" w:rsidR="008A6A48" w:rsidRPr="00174FA8" w:rsidRDefault="008A6A48" w:rsidP="008A6A48">
      <w:pPr>
        <w:pStyle w:val="ListParagraph"/>
        <w:numPr>
          <w:ilvl w:val="0"/>
          <w:numId w:val="3"/>
        </w:numPr>
        <w:spacing w:after="0" w:line="240" w:lineRule="auto"/>
        <w:rPr>
          <w:rFonts w:ascii="Calibri" w:hAnsi="Calibri" w:cs="Calibri"/>
        </w:rPr>
      </w:pPr>
      <w:r w:rsidRPr="00174FA8">
        <w:rPr>
          <w:rFonts w:ascii="Calibri" w:hAnsi="Calibri" w:cs="Calibri"/>
        </w:rPr>
        <w:t xml:space="preserve">postage and packaging </w:t>
      </w:r>
    </w:p>
    <w:p w14:paraId="0B6C00CD" w14:textId="77777777" w:rsidR="008A6A48" w:rsidRPr="002B3295" w:rsidRDefault="008A6A48" w:rsidP="008A6A48">
      <w:pPr>
        <w:pStyle w:val="ListParagraph"/>
        <w:numPr>
          <w:ilvl w:val="0"/>
          <w:numId w:val="3"/>
        </w:numPr>
        <w:spacing w:after="120" w:line="240" w:lineRule="auto"/>
        <w:ind w:left="714" w:hanging="357"/>
        <w:contextualSpacing w:val="0"/>
        <w:rPr>
          <w:rFonts w:ascii="Calibri" w:hAnsi="Calibri" w:cs="Calibri"/>
        </w:rPr>
      </w:pPr>
      <w:r w:rsidRPr="002B3295">
        <w:rPr>
          <w:rFonts w:ascii="Calibri" w:hAnsi="Calibri" w:cs="Calibri"/>
        </w:rPr>
        <w:t xml:space="preserve">the costs directly incurred </w:t>
      </w:r>
      <w:proofErr w:type="gramStart"/>
      <w:r w:rsidRPr="002B3295">
        <w:rPr>
          <w:rFonts w:ascii="Calibri" w:hAnsi="Calibri" w:cs="Calibri"/>
        </w:rPr>
        <w:t>as a result of</w:t>
      </w:r>
      <w:proofErr w:type="gramEnd"/>
      <w:r w:rsidRPr="002B3295">
        <w:rPr>
          <w:rFonts w:ascii="Calibri" w:hAnsi="Calibri" w:cs="Calibri"/>
        </w:rPr>
        <w:t xml:space="preserve"> viewing information  </w:t>
      </w:r>
    </w:p>
    <w:p w14:paraId="49677FBB" w14:textId="77777777" w:rsidR="008A6A48" w:rsidRPr="00174FA8" w:rsidRDefault="008A6A48" w:rsidP="008A6A48">
      <w:pPr>
        <w:spacing w:after="120" w:line="240" w:lineRule="auto"/>
        <w:ind w:left="0" w:firstLine="0"/>
      </w:pPr>
      <w:r w:rsidRPr="00174FA8">
        <w:t xml:space="preserve">Charges may also be made for information provided under this scheme 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 </w:t>
      </w:r>
    </w:p>
    <w:p w14:paraId="229BF8CF" w14:textId="77777777" w:rsidR="008A6A48" w:rsidRPr="00174FA8" w:rsidRDefault="008A6A48" w:rsidP="008A6A48">
      <w:pPr>
        <w:spacing w:after="120" w:line="240" w:lineRule="auto"/>
        <w:ind w:left="0" w:firstLine="0"/>
      </w:pPr>
      <w:r w:rsidRPr="00174FA8">
        <w:t xml:space="preserve">Charges may also be made for making datasets (or parts of datasets) that are relevant copyright works available for re-use. These charges will be in accordance with the terms of the Re-use of Public Sector Information Regulations 2015, where they apply, or with regulations made under section 11B of the Freedom of Information Act, or with other statutory powers of the public authority.   </w:t>
      </w:r>
    </w:p>
    <w:p w14:paraId="54A4E8CD" w14:textId="77777777" w:rsidR="008A6A48" w:rsidRPr="00174FA8" w:rsidRDefault="008A6A48" w:rsidP="008A6A48">
      <w:pPr>
        <w:spacing w:after="120" w:line="240" w:lineRule="auto"/>
        <w:ind w:left="0" w:firstLine="0"/>
      </w:pPr>
      <w:r w:rsidRPr="00174FA8">
        <w:t xml:space="preserve">If a charge is to be made, confirmation of the payment due will be given before the information is provided. Payment may be requested prior to provision of the information.  </w:t>
      </w:r>
    </w:p>
    <w:p w14:paraId="5583E4E0" w14:textId="77777777" w:rsidR="008A6A48" w:rsidRPr="00174FA8" w:rsidRDefault="008A6A48" w:rsidP="008A6A48">
      <w:pPr>
        <w:spacing w:after="0" w:line="240" w:lineRule="auto"/>
        <w:rPr>
          <w:b/>
          <w:bCs/>
          <w:sz w:val="24"/>
          <w:szCs w:val="24"/>
        </w:rPr>
      </w:pPr>
      <w:r w:rsidRPr="00174FA8">
        <w:rPr>
          <w:b/>
          <w:bCs/>
          <w:sz w:val="24"/>
          <w:szCs w:val="24"/>
        </w:rPr>
        <w:t xml:space="preserve">Written requests </w:t>
      </w:r>
    </w:p>
    <w:p w14:paraId="3FF04E80" w14:textId="77777777" w:rsidR="008A6A48" w:rsidRDefault="008A6A48" w:rsidP="008A6A48">
      <w:pPr>
        <w:spacing w:after="0" w:line="240" w:lineRule="auto"/>
        <w:ind w:left="0" w:firstLine="0"/>
      </w:pPr>
      <w:r w:rsidRPr="00174FA8">
        <w:t>Information held by a public authority that is not published under this scheme can be requested in writing, when its provision will be considered in accordance with the provisions of the Freedom of Information Act.</w:t>
      </w:r>
    </w:p>
    <w:p w14:paraId="15FA907A" w14:textId="77777777" w:rsidR="008A6A48" w:rsidRDefault="008A6A48" w:rsidP="008A6A48">
      <w:pPr>
        <w:spacing w:after="0" w:line="240" w:lineRule="auto"/>
        <w:ind w:left="0" w:firstLine="0"/>
      </w:pPr>
    </w:p>
    <w:p w14:paraId="01005846" w14:textId="77777777" w:rsidR="008A6A48" w:rsidRDefault="008A6A48" w:rsidP="008A6A48">
      <w:pPr>
        <w:spacing w:after="0" w:line="240" w:lineRule="auto"/>
      </w:pPr>
    </w:p>
    <w:p w14:paraId="05472BC2" w14:textId="625164BD" w:rsidR="008A6A48" w:rsidRDefault="008A6A48" w:rsidP="008A6A48">
      <w:pPr>
        <w:pStyle w:val="NormalWeb"/>
        <w:spacing w:before="0" w:beforeAutospacing="0" w:after="0" w:afterAutospacing="0"/>
        <w:rPr>
          <w:rFonts w:asciiTheme="majorHAnsi" w:hAnsiTheme="majorHAnsi" w:cstheme="majorHAnsi"/>
          <w:b/>
          <w:bCs/>
          <w:color w:val="000000"/>
          <w:sz w:val="22"/>
          <w:szCs w:val="22"/>
        </w:rPr>
      </w:pPr>
      <w:r w:rsidRPr="007477C6">
        <w:rPr>
          <w:rFonts w:asciiTheme="majorHAnsi" w:hAnsiTheme="majorHAnsi" w:cstheme="majorHAnsi"/>
          <w:b/>
          <w:bCs/>
          <w:color w:val="000000"/>
          <w:sz w:val="22"/>
          <w:szCs w:val="22"/>
        </w:rPr>
        <w:t xml:space="preserve">Information available from </w:t>
      </w:r>
      <w:r>
        <w:rPr>
          <w:rFonts w:asciiTheme="majorHAnsi" w:hAnsiTheme="majorHAnsi" w:cstheme="majorHAnsi"/>
          <w:b/>
          <w:bCs/>
          <w:color w:val="000000"/>
          <w:sz w:val="22"/>
          <w:szCs w:val="22"/>
        </w:rPr>
        <w:t>Puddletown Area</w:t>
      </w:r>
      <w:r w:rsidRPr="007477C6">
        <w:rPr>
          <w:rFonts w:asciiTheme="majorHAnsi" w:hAnsiTheme="majorHAnsi" w:cstheme="majorHAnsi"/>
          <w:b/>
          <w:bCs/>
          <w:color w:val="000000"/>
          <w:sz w:val="22"/>
          <w:szCs w:val="22"/>
        </w:rPr>
        <w:t xml:space="preserve"> Parish Council under the Freedom of Information Act model publication scheme</w:t>
      </w:r>
    </w:p>
    <w:p w14:paraId="1666590B" w14:textId="77777777" w:rsidR="008A6A48" w:rsidRPr="007477C6" w:rsidRDefault="008A6A48" w:rsidP="008A6A48">
      <w:pPr>
        <w:pStyle w:val="NormalWeb"/>
        <w:spacing w:before="0" w:beforeAutospacing="0" w:after="0" w:afterAutospacing="0"/>
        <w:rPr>
          <w:rFonts w:asciiTheme="majorHAnsi" w:hAnsiTheme="majorHAnsi" w:cstheme="majorHAnsi"/>
          <w:b/>
          <w:bCs/>
          <w:color w:val="000000"/>
          <w:sz w:val="22"/>
          <w:szCs w:val="22"/>
        </w:rPr>
      </w:pPr>
    </w:p>
    <w:p w14:paraId="6F72B65F" w14:textId="77777777" w:rsidR="008A6A48" w:rsidRDefault="008A6A48" w:rsidP="008A6A48">
      <w:pPr>
        <w:pStyle w:val="NormalWeb"/>
        <w:spacing w:before="0" w:beforeAutospacing="0" w:after="0" w:afterAutospacing="0"/>
        <w:rPr>
          <w:rFonts w:asciiTheme="majorHAnsi" w:hAnsiTheme="majorHAnsi" w:cstheme="majorHAnsi"/>
          <w:color w:val="000000"/>
          <w:sz w:val="22"/>
          <w:szCs w:val="22"/>
        </w:rPr>
      </w:pPr>
      <w:r w:rsidRPr="007477C6">
        <w:rPr>
          <w:rFonts w:asciiTheme="majorHAnsi" w:hAnsiTheme="majorHAnsi" w:cstheme="majorHAnsi"/>
          <w:color w:val="000000"/>
          <w:sz w:val="22"/>
          <w:szCs w:val="22"/>
        </w:rPr>
        <w:t>This template guide covers only information we currently hold. If we do not hold some of the information listed below, we will mark it as ‘not held’ in the table.</w:t>
      </w:r>
    </w:p>
    <w:p w14:paraId="1ECB3E00" w14:textId="77777777" w:rsidR="008A6A48" w:rsidRDefault="008A6A48" w:rsidP="008A6A48">
      <w:pPr>
        <w:pStyle w:val="NormalWeb"/>
        <w:spacing w:before="0" w:beforeAutospacing="0" w:after="0" w:afterAutospacing="0"/>
        <w:rPr>
          <w:rFonts w:asciiTheme="majorHAnsi" w:hAnsiTheme="majorHAnsi" w:cstheme="majorHAnsi"/>
          <w:color w:val="000000"/>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3148"/>
        <w:gridCol w:w="1672"/>
      </w:tblGrid>
      <w:tr w:rsidR="008A6A48" w:rsidRPr="007477C6" w14:paraId="680DF72F" w14:textId="77777777" w:rsidTr="00E04936">
        <w:tc>
          <w:tcPr>
            <w:tcW w:w="5211" w:type="dxa"/>
          </w:tcPr>
          <w:p w14:paraId="761649CF" w14:textId="77777777" w:rsidR="008A6A48" w:rsidRPr="007477C6" w:rsidRDefault="008A6A48" w:rsidP="008A6A48">
            <w:pPr>
              <w:spacing w:after="0" w:line="240" w:lineRule="auto"/>
              <w:ind w:left="0" w:firstLine="0"/>
              <w:rPr>
                <w:rFonts w:asciiTheme="majorHAnsi" w:hAnsiTheme="majorHAnsi" w:cstheme="majorHAnsi"/>
                <w:sz w:val="24"/>
                <w:szCs w:val="24"/>
              </w:rPr>
            </w:pPr>
            <w:r w:rsidRPr="007477C6">
              <w:rPr>
                <w:rFonts w:asciiTheme="majorHAnsi" w:hAnsiTheme="majorHAnsi" w:cstheme="majorHAnsi"/>
                <w:b/>
                <w:sz w:val="24"/>
                <w:szCs w:val="24"/>
              </w:rPr>
              <w:t xml:space="preserve">Information to be published </w:t>
            </w:r>
          </w:p>
        </w:tc>
        <w:tc>
          <w:tcPr>
            <w:tcW w:w="3148" w:type="dxa"/>
          </w:tcPr>
          <w:p w14:paraId="501A72CC" w14:textId="77777777" w:rsidR="008A6A48" w:rsidRPr="007477C6" w:rsidRDefault="008A6A48" w:rsidP="008A6A48">
            <w:pPr>
              <w:spacing w:after="0" w:line="240" w:lineRule="auto"/>
              <w:ind w:left="0" w:firstLine="0"/>
              <w:rPr>
                <w:rFonts w:asciiTheme="majorHAnsi" w:hAnsiTheme="majorHAnsi" w:cstheme="majorHAnsi"/>
                <w:sz w:val="24"/>
                <w:szCs w:val="24"/>
              </w:rPr>
            </w:pPr>
            <w:r w:rsidRPr="007477C6">
              <w:rPr>
                <w:rFonts w:asciiTheme="majorHAnsi" w:hAnsiTheme="majorHAnsi" w:cstheme="majorHAnsi"/>
                <w:b/>
                <w:sz w:val="24"/>
                <w:szCs w:val="24"/>
              </w:rPr>
              <w:t>How the information can be obtained</w:t>
            </w:r>
          </w:p>
        </w:tc>
        <w:tc>
          <w:tcPr>
            <w:tcW w:w="1672" w:type="dxa"/>
          </w:tcPr>
          <w:p w14:paraId="21B2EBD4" w14:textId="77777777" w:rsidR="008A6A48" w:rsidRPr="007477C6" w:rsidRDefault="008A6A48" w:rsidP="008A6A48">
            <w:pPr>
              <w:spacing w:after="0" w:line="240" w:lineRule="auto"/>
              <w:ind w:left="0" w:firstLine="0"/>
              <w:rPr>
                <w:rFonts w:asciiTheme="majorHAnsi" w:hAnsiTheme="majorHAnsi" w:cstheme="majorHAnsi"/>
                <w:sz w:val="24"/>
                <w:szCs w:val="24"/>
              </w:rPr>
            </w:pPr>
            <w:r w:rsidRPr="007477C6">
              <w:rPr>
                <w:rFonts w:asciiTheme="majorHAnsi" w:hAnsiTheme="majorHAnsi" w:cstheme="majorHAnsi"/>
                <w:b/>
                <w:sz w:val="24"/>
                <w:szCs w:val="24"/>
              </w:rPr>
              <w:t>Cost</w:t>
            </w:r>
          </w:p>
        </w:tc>
      </w:tr>
      <w:tr w:rsidR="008A6A48" w:rsidRPr="007477C6" w14:paraId="63635B34" w14:textId="77777777" w:rsidTr="00E04936">
        <w:tc>
          <w:tcPr>
            <w:tcW w:w="5211" w:type="dxa"/>
          </w:tcPr>
          <w:p w14:paraId="7AD0B7BD"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Class 1 - Who we are and what we do</w:t>
            </w:r>
          </w:p>
          <w:p w14:paraId="3425BC8E" w14:textId="77777777" w:rsidR="008A6A48" w:rsidRPr="007477C6" w:rsidRDefault="008A6A48" w:rsidP="008A6A48">
            <w:pPr>
              <w:spacing w:after="0" w:line="240" w:lineRule="auto"/>
              <w:ind w:left="0" w:firstLine="0"/>
              <w:rPr>
                <w:rFonts w:asciiTheme="majorHAnsi" w:hAnsiTheme="majorHAnsi" w:cstheme="majorHAnsi"/>
                <w:b/>
              </w:rPr>
            </w:pPr>
          </w:p>
          <w:p w14:paraId="26BF66D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Organisational information, structures, locations and contacts</w:t>
            </w:r>
            <w:r>
              <w:rPr>
                <w:rFonts w:asciiTheme="majorHAnsi" w:hAnsiTheme="majorHAnsi" w:cstheme="majorHAnsi"/>
              </w:rPr>
              <w:t>.</w:t>
            </w:r>
          </w:p>
          <w:p w14:paraId="17D8CBA7" w14:textId="77777777" w:rsidR="008A6A48" w:rsidRPr="007477C6" w:rsidRDefault="008A6A48" w:rsidP="008A6A48">
            <w:pPr>
              <w:spacing w:after="0" w:line="240" w:lineRule="auto"/>
              <w:ind w:left="0" w:firstLine="0"/>
              <w:rPr>
                <w:rFonts w:asciiTheme="majorHAnsi" w:hAnsiTheme="majorHAnsi" w:cstheme="majorHAnsi"/>
              </w:rPr>
            </w:pPr>
          </w:p>
          <w:p w14:paraId="73098A13"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Current information only</w:t>
            </w:r>
          </w:p>
          <w:p w14:paraId="5002F4E3"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1C79773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notice boards,</w:t>
            </w:r>
          </w:p>
          <w:p w14:paraId="7ADF4F2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63EC3A4C"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7885593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2EBB6FA3"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67B69AF3" w14:textId="571B628D"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Photocopying &amp; postage costs where appropriate</w:t>
            </w:r>
          </w:p>
        </w:tc>
      </w:tr>
      <w:tr w:rsidR="008A6A48" w:rsidRPr="007477C6" w14:paraId="1B127B13" w14:textId="77777777" w:rsidTr="00E04936">
        <w:tc>
          <w:tcPr>
            <w:tcW w:w="5211" w:type="dxa"/>
          </w:tcPr>
          <w:p w14:paraId="75AECE8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List of Council members and their responsibilities as well a list of Council Committees</w:t>
            </w:r>
          </w:p>
          <w:p w14:paraId="4E36F04E" w14:textId="77777777" w:rsidR="008A6A48" w:rsidRPr="007477C6" w:rsidRDefault="008A6A48" w:rsidP="008A6A48">
            <w:pPr>
              <w:spacing w:after="0" w:line="240" w:lineRule="auto"/>
              <w:ind w:left="0" w:firstLine="0"/>
              <w:rPr>
                <w:rFonts w:asciiTheme="majorHAnsi" w:hAnsiTheme="majorHAnsi" w:cstheme="majorHAnsi"/>
              </w:rPr>
            </w:pPr>
          </w:p>
          <w:p w14:paraId="2CADCE8F"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Details of any representation on local public bodies</w:t>
            </w:r>
          </w:p>
        </w:tc>
        <w:tc>
          <w:tcPr>
            <w:tcW w:w="3148" w:type="dxa"/>
          </w:tcPr>
          <w:p w14:paraId="22D9FED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notice boards,</w:t>
            </w:r>
          </w:p>
          <w:p w14:paraId="2012757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7F313DA1"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1F163CC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3327734B"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0B7ED087" w14:textId="7B44481A"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D6BE8E6" w14:textId="77777777" w:rsidTr="00E04936">
        <w:tc>
          <w:tcPr>
            <w:tcW w:w="5211" w:type="dxa"/>
          </w:tcPr>
          <w:p w14:paraId="2F084BF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Postal and email address</w:t>
            </w:r>
          </w:p>
          <w:p w14:paraId="6C560D54" w14:textId="77777777" w:rsidR="008A6A48" w:rsidRPr="007477C6" w:rsidRDefault="008A6A48" w:rsidP="008A6A48">
            <w:pPr>
              <w:spacing w:after="0" w:line="240" w:lineRule="auto"/>
              <w:ind w:left="0" w:firstLine="0"/>
              <w:rPr>
                <w:rFonts w:asciiTheme="majorHAnsi" w:hAnsiTheme="majorHAnsi" w:cstheme="majorHAnsi"/>
              </w:rPr>
            </w:pPr>
          </w:p>
          <w:p w14:paraId="3C4A32DF"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Contact details for Parish Clerk and Council members</w:t>
            </w:r>
          </w:p>
          <w:p w14:paraId="058E6976"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43707C2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notice boards,</w:t>
            </w:r>
          </w:p>
          <w:p w14:paraId="4D58BFE9"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60C7274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5339F21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7109DB8F"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238F06A" w14:textId="5AAF9AC6"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50DAADA2" w14:textId="77777777" w:rsidTr="00E04936">
        <w:tc>
          <w:tcPr>
            <w:tcW w:w="5211" w:type="dxa"/>
          </w:tcPr>
          <w:p w14:paraId="2FD2A9F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Location of main Council office and accessibility details</w:t>
            </w:r>
          </w:p>
          <w:p w14:paraId="3FCECCC8"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7B92F80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notice boards,</w:t>
            </w:r>
          </w:p>
          <w:p w14:paraId="50415F6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76F519C6"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33EAC5B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50AF5F22"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72E185E6" w14:textId="09EF1B18"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3F3B63B7" w14:textId="77777777" w:rsidTr="00E04936">
        <w:tc>
          <w:tcPr>
            <w:tcW w:w="5211" w:type="dxa"/>
          </w:tcPr>
          <w:p w14:paraId="7043FB09"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Staffing structure</w:t>
            </w:r>
          </w:p>
        </w:tc>
        <w:tc>
          <w:tcPr>
            <w:tcW w:w="3148" w:type="dxa"/>
          </w:tcPr>
          <w:p w14:paraId="7B028AA4"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p w14:paraId="2B8DB7E1"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76D407C7"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5BB2A30D" w14:textId="77777777" w:rsidTr="00E04936">
        <w:tc>
          <w:tcPr>
            <w:tcW w:w="5211" w:type="dxa"/>
          </w:tcPr>
          <w:p w14:paraId="646D3839"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Class 2 – What we spend and how we spend it</w:t>
            </w:r>
          </w:p>
          <w:p w14:paraId="4D12CD41" w14:textId="77777777" w:rsidR="008A6A48" w:rsidRPr="007477C6" w:rsidRDefault="008A6A48" w:rsidP="008A6A48">
            <w:pPr>
              <w:spacing w:after="0" w:line="240" w:lineRule="auto"/>
              <w:ind w:left="0" w:firstLine="0"/>
              <w:rPr>
                <w:rFonts w:asciiTheme="majorHAnsi" w:hAnsiTheme="majorHAnsi" w:cstheme="majorHAnsi"/>
                <w:b/>
              </w:rPr>
            </w:pPr>
          </w:p>
          <w:p w14:paraId="65591BB1"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Financial information about projected and actual income and expenditure, procurement, contracts and financial audit</w:t>
            </w:r>
            <w:r>
              <w:rPr>
                <w:rFonts w:asciiTheme="majorHAnsi" w:hAnsiTheme="majorHAnsi" w:cstheme="majorHAnsi"/>
              </w:rPr>
              <w:t>.</w:t>
            </w:r>
          </w:p>
          <w:p w14:paraId="2688306A"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Current and previous year</w:t>
            </w:r>
            <w:r>
              <w:rPr>
                <w:rFonts w:asciiTheme="majorHAnsi" w:hAnsiTheme="majorHAnsi" w:cstheme="majorHAnsi"/>
              </w:rPr>
              <w:t>s</w:t>
            </w:r>
          </w:p>
        </w:tc>
        <w:tc>
          <w:tcPr>
            <w:tcW w:w="3148" w:type="dxa"/>
          </w:tcPr>
          <w:p w14:paraId="51B6278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54182C48"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3E679AC0"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27A8945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09507ABF"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6F81A562" w14:textId="52918EBE"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34965587" w14:textId="77777777" w:rsidTr="00E04936">
        <w:tc>
          <w:tcPr>
            <w:tcW w:w="5211" w:type="dxa"/>
          </w:tcPr>
          <w:p w14:paraId="6F260CB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Statement of accounts and internal audit report in the format included in the Annual Return form</w:t>
            </w:r>
          </w:p>
          <w:p w14:paraId="21C22D35"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314D1F99"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76C20626"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0C72CA48"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2AC6E3F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2B24D406"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3EE6BABA" w14:textId="58A34AA3"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bl>
    <w:p w14:paraId="065BDB5C" w14:textId="77777777" w:rsidR="008A6A48" w:rsidRDefault="008A6A48" w:rsidP="008A6A48">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3148"/>
        <w:gridCol w:w="1672"/>
      </w:tblGrid>
      <w:tr w:rsidR="008A6A48" w:rsidRPr="007477C6" w14:paraId="31BFA354" w14:textId="77777777" w:rsidTr="00E04936">
        <w:tc>
          <w:tcPr>
            <w:tcW w:w="5211" w:type="dxa"/>
          </w:tcPr>
          <w:p w14:paraId="0CFB1E8F"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Finalised budget</w:t>
            </w:r>
          </w:p>
        </w:tc>
        <w:tc>
          <w:tcPr>
            <w:tcW w:w="3148" w:type="dxa"/>
          </w:tcPr>
          <w:p w14:paraId="18D00807"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7FD0B13B"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042C2996"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2D440A6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2650D483"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05F56210" w14:textId="5B8AB4CD"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C4FC319" w14:textId="77777777" w:rsidTr="00E04936">
        <w:tc>
          <w:tcPr>
            <w:tcW w:w="5211" w:type="dxa"/>
          </w:tcPr>
          <w:p w14:paraId="1FE9AB1A"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Precept</w:t>
            </w:r>
          </w:p>
        </w:tc>
        <w:tc>
          <w:tcPr>
            <w:tcW w:w="3148" w:type="dxa"/>
          </w:tcPr>
          <w:p w14:paraId="6255D94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127CD0DC"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59654284"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1CB59D71"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7E65C992"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1F2D7DB" w14:textId="0569C0F8"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EF02183" w14:textId="77777777" w:rsidTr="00E04936">
        <w:tc>
          <w:tcPr>
            <w:tcW w:w="5211" w:type="dxa"/>
          </w:tcPr>
          <w:p w14:paraId="1AFC8E6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Borrowing Approval letter</w:t>
            </w:r>
          </w:p>
        </w:tc>
        <w:tc>
          <w:tcPr>
            <w:tcW w:w="3148" w:type="dxa"/>
          </w:tcPr>
          <w:p w14:paraId="65F06DEB"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c>
          <w:tcPr>
            <w:tcW w:w="1672" w:type="dxa"/>
          </w:tcPr>
          <w:p w14:paraId="53B5C269"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28077E9A" w14:textId="77777777" w:rsidTr="00E04936">
        <w:tc>
          <w:tcPr>
            <w:tcW w:w="5211" w:type="dxa"/>
          </w:tcPr>
          <w:p w14:paraId="5D42A9F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All items of expenditure above £100</w:t>
            </w:r>
          </w:p>
        </w:tc>
        <w:tc>
          <w:tcPr>
            <w:tcW w:w="3148" w:type="dxa"/>
          </w:tcPr>
          <w:p w14:paraId="617EF026"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5DCFBAF8"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05449BC8"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3418F969"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3D24FC00"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4EE45115" w14:textId="7711ED7B"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468A2E7D" w14:textId="77777777" w:rsidTr="00E04936">
        <w:tc>
          <w:tcPr>
            <w:tcW w:w="5211" w:type="dxa"/>
          </w:tcPr>
          <w:p w14:paraId="4290A9F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Financial Standing Orders and Regulations</w:t>
            </w:r>
          </w:p>
          <w:p w14:paraId="42D568A2"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101BEB0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1A13BBF7"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021EBF76"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70A3C557"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55D692A4"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3C48E0C" w14:textId="2CF6D5D5"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20404AAB" w14:textId="77777777" w:rsidTr="00E04936">
        <w:tc>
          <w:tcPr>
            <w:tcW w:w="5211" w:type="dxa"/>
          </w:tcPr>
          <w:p w14:paraId="3E2639D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Grants given and received</w:t>
            </w:r>
          </w:p>
        </w:tc>
        <w:tc>
          <w:tcPr>
            <w:tcW w:w="3148" w:type="dxa"/>
          </w:tcPr>
          <w:p w14:paraId="5B86C5E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5C63EB7D"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004E04D0"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4C1B5057"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4EE5FCF6"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68264C0C" w14:textId="120436C5"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4243314D" w14:textId="77777777" w:rsidTr="00E04936">
        <w:tc>
          <w:tcPr>
            <w:tcW w:w="5211" w:type="dxa"/>
          </w:tcPr>
          <w:p w14:paraId="5D7D419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List of current contracts awarded and value of contract</w:t>
            </w:r>
          </w:p>
          <w:p w14:paraId="2949EB90"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13DEC58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r>
              <w:rPr>
                <w:rFonts w:asciiTheme="majorHAnsi" w:hAnsiTheme="majorHAnsi" w:cstheme="majorHAnsi"/>
              </w:rPr>
              <w:t xml:space="preserve"> </w:t>
            </w:r>
            <w:r>
              <w:rPr>
                <w:rFonts w:asciiTheme="majorHAnsi" w:hAnsiTheme="majorHAnsi" w:cstheme="majorHAnsi"/>
              </w:rPr>
              <w:br/>
              <w:t xml:space="preserve">Parish Council minutes, </w:t>
            </w:r>
          </w:p>
          <w:p w14:paraId="644BF007"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r>
              <w:rPr>
                <w:rFonts w:asciiTheme="majorHAnsi" w:hAnsiTheme="majorHAnsi" w:cstheme="majorHAnsi"/>
              </w:rPr>
              <w:t>,</w:t>
            </w:r>
          </w:p>
          <w:p w14:paraId="50443AA6"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At public meetings</w:t>
            </w:r>
          </w:p>
          <w:p w14:paraId="648AC0A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3A0EACE7"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600BDDA7" w14:textId="4C464D4B"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1173FE36" w14:textId="77777777" w:rsidTr="00E04936">
        <w:tc>
          <w:tcPr>
            <w:tcW w:w="5211" w:type="dxa"/>
          </w:tcPr>
          <w:p w14:paraId="26C7247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Members’ allowances and expenses</w:t>
            </w:r>
          </w:p>
        </w:tc>
        <w:tc>
          <w:tcPr>
            <w:tcW w:w="3148" w:type="dxa"/>
          </w:tcPr>
          <w:p w14:paraId="40CE2293"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c>
          <w:tcPr>
            <w:tcW w:w="1672" w:type="dxa"/>
          </w:tcPr>
          <w:p w14:paraId="3F11303A"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47AF6EF8" w14:textId="77777777" w:rsidTr="00E04936">
        <w:tc>
          <w:tcPr>
            <w:tcW w:w="5211" w:type="dxa"/>
          </w:tcPr>
          <w:p w14:paraId="29EC08A1"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Class 3 – What our priorities are and how we are doing</w:t>
            </w:r>
          </w:p>
          <w:p w14:paraId="5F13C601" w14:textId="77777777" w:rsidR="008A6A48" w:rsidRPr="007477C6" w:rsidRDefault="008A6A48" w:rsidP="008A6A48">
            <w:pPr>
              <w:spacing w:after="0" w:line="240" w:lineRule="auto"/>
              <w:ind w:left="0" w:firstLine="0"/>
              <w:rPr>
                <w:rFonts w:asciiTheme="majorHAnsi" w:hAnsiTheme="majorHAnsi" w:cstheme="majorHAnsi"/>
                <w:b/>
              </w:rPr>
            </w:pPr>
          </w:p>
          <w:p w14:paraId="149FF31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Strategies and plans, performance indicators, audits, inspections and reviews</w:t>
            </w:r>
          </w:p>
          <w:p w14:paraId="573CEA28" w14:textId="77777777" w:rsidR="008A6A48" w:rsidRPr="007477C6" w:rsidRDefault="008A6A48" w:rsidP="008A6A48">
            <w:pPr>
              <w:spacing w:after="0" w:line="240" w:lineRule="auto"/>
              <w:ind w:left="0" w:firstLine="0"/>
              <w:rPr>
                <w:rFonts w:asciiTheme="majorHAnsi" w:hAnsiTheme="majorHAnsi" w:cstheme="majorHAnsi"/>
                <w:b/>
              </w:rPr>
            </w:pPr>
          </w:p>
          <w:p w14:paraId="56EFDA9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Current and previous year</w:t>
            </w:r>
            <w:r>
              <w:rPr>
                <w:rFonts w:asciiTheme="majorHAnsi" w:hAnsiTheme="majorHAnsi" w:cstheme="majorHAnsi"/>
              </w:rPr>
              <w:t>s</w:t>
            </w:r>
          </w:p>
        </w:tc>
        <w:tc>
          <w:tcPr>
            <w:tcW w:w="3148" w:type="dxa"/>
          </w:tcPr>
          <w:p w14:paraId="4AA1DFCC"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notice boards,</w:t>
            </w:r>
          </w:p>
          <w:p w14:paraId="3F13622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65A8A81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1244555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628BABAC"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345CBFD" w14:textId="42F2916A"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bl>
    <w:p w14:paraId="3040F391" w14:textId="77777777" w:rsidR="008A6A48" w:rsidRDefault="008A6A48" w:rsidP="008A6A48">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3148"/>
        <w:gridCol w:w="1672"/>
      </w:tblGrid>
      <w:tr w:rsidR="008A6A48" w:rsidRPr="007477C6" w14:paraId="58084EEB" w14:textId="77777777" w:rsidTr="00E04936">
        <w:tc>
          <w:tcPr>
            <w:tcW w:w="5211" w:type="dxa"/>
          </w:tcPr>
          <w:p w14:paraId="46CCC27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Annual governance statement in format included in the Annual Return form</w:t>
            </w:r>
          </w:p>
          <w:p w14:paraId="384E13D2"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265B3409"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13E8017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468CA43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1C84D376"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EB1048D" w14:textId="0D8BA62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21F10638" w14:textId="77777777" w:rsidTr="00E04936">
        <w:tc>
          <w:tcPr>
            <w:tcW w:w="5211" w:type="dxa"/>
          </w:tcPr>
          <w:p w14:paraId="51C861F7"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 xml:space="preserve">Parish Plan </w:t>
            </w:r>
          </w:p>
          <w:p w14:paraId="0F631D58"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68697FEC"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325D8176"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483C67F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506CDE8C"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7BA271B4" w14:textId="496C4CF5"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3571260" w14:textId="77777777" w:rsidTr="00E04936">
        <w:tc>
          <w:tcPr>
            <w:tcW w:w="5211" w:type="dxa"/>
          </w:tcPr>
          <w:p w14:paraId="368867B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 xml:space="preserve">Annual Report to Parish or Community Meeting </w:t>
            </w:r>
          </w:p>
          <w:p w14:paraId="29FEA082"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28605F57"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1436445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00E90FEF"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0814F222"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699BF92" w14:textId="23BE02A5"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58C99E5C" w14:textId="77777777" w:rsidTr="00E04936">
        <w:tc>
          <w:tcPr>
            <w:tcW w:w="5211" w:type="dxa"/>
          </w:tcPr>
          <w:p w14:paraId="6E68D64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Local charters drawn up in accordance with DLUHC’s guidelines</w:t>
            </w:r>
          </w:p>
          <w:p w14:paraId="46F0A16E"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186DD1C1"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c>
          <w:tcPr>
            <w:tcW w:w="1672" w:type="dxa"/>
          </w:tcPr>
          <w:p w14:paraId="481495F4"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070C2D00" w14:textId="77777777" w:rsidTr="00E04936">
        <w:tc>
          <w:tcPr>
            <w:tcW w:w="5211" w:type="dxa"/>
          </w:tcPr>
          <w:p w14:paraId="49CD1EC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Data Protection impact assessments (in full or summary format) or any other impact assessment (</w:t>
            </w:r>
            <w:proofErr w:type="spellStart"/>
            <w:r w:rsidRPr="007477C6">
              <w:rPr>
                <w:rFonts w:asciiTheme="majorHAnsi" w:hAnsiTheme="majorHAnsi" w:cstheme="majorHAnsi"/>
              </w:rPr>
              <w:t>eg</w:t>
            </w:r>
            <w:proofErr w:type="spellEnd"/>
            <w:r w:rsidRPr="007477C6">
              <w:rPr>
                <w:rFonts w:asciiTheme="majorHAnsi" w:hAnsiTheme="majorHAnsi" w:cstheme="majorHAnsi"/>
              </w:rPr>
              <w:t xml:space="preserve"> Health &amp; Safety Impact Assessment, Equality Impact Assessments etc), as appropriate and relevant</w:t>
            </w:r>
          </w:p>
          <w:p w14:paraId="5D221BE5"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0095001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6F31AC1A"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5FA4464C"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3C29C9B8"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A2C7834" w14:textId="5F755889"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0B7F21F9" w14:textId="77777777" w:rsidTr="00E04936">
        <w:tc>
          <w:tcPr>
            <w:tcW w:w="5211" w:type="dxa"/>
          </w:tcPr>
          <w:p w14:paraId="7926FEC3"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Class 4 – How we make decisions</w:t>
            </w:r>
          </w:p>
          <w:p w14:paraId="68086DA8" w14:textId="77777777" w:rsidR="008A6A48" w:rsidRPr="007477C6" w:rsidRDefault="008A6A48" w:rsidP="008A6A48">
            <w:pPr>
              <w:spacing w:after="0" w:line="240" w:lineRule="auto"/>
              <w:ind w:left="0" w:firstLine="0"/>
              <w:rPr>
                <w:rFonts w:asciiTheme="majorHAnsi" w:hAnsiTheme="majorHAnsi" w:cstheme="majorHAnsi"/>
                <w:b/>
              </w:rPr>
            </w:pPr>
          </w:p>
          <w:p w14:paraId="2663B8C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Decision making processes and records of decisions</w:t>
            </w:r>
          </w:p>
          <w:p w14:paraId="5AB354BF" w14:textId="77777777" w:rsidR="008A6A48" w:rsidRPr="007477C6" w:rsidRDefault="008A6A48" w:rsidP="008A6A48">
            <w:pPr>
              <w:spacing w:after="0" w:line="240" w:lineRule="auto"/>
              <w:ind w:left="0" w:firstLine="0"/>
              <w:rPr>
                <w:rFonts w:asciiTheme="majorHAnsi" w:hAnsiTheme="majorHAnsi" w:cstheme="majorHAnsi"/>
              </w:rPr>
            </w:pPr>
          </w:p>
          <w:p w14:paraId="2CC709AA"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Current and previous council year</w:t>
            </w:r>
            <w:r>
              <w:rPr>
                <w:rFonts w:asciiTheme="majorHAnsi" w:hAnsiTheme="majorHAnsi" w:cstheme="majorHAnsi"/>
              </w:rPr>
              <w:t>s</w:t>
            </w:r>
          </w:p>
          <w:p w14:paraId="6ACA9646"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78F3DB4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3E2F7F7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3F39E84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2B8FA7EF"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412A36A5" w14:textId="2B3F9F41"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0C9D1DEE" w14:textId="77777777" w:rsidTr="00E04936">
        <w:tc>
          <w:tcPr>
            <w:tcW w:w="5211" w:type="dxa"/>
          </w:tcPr>
          <w:p w14:paraId="2747129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 xml:space="preserve">Timetable of meetings </w:t>
            </w:r>
          </w:p>
          <w:p w14:paraId="6CA203F9"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1E7F59BA" w14:textId="77777777" w:rsidR="008A6A48"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Parish Council noticeboard,</w:t>
            </w:r>
          </w:p>
          <w:p w14:paraId="16A1E83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5C55A5C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5CC56E1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1D1CC43E"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73A1433B" w14:textId="5947FA81"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29DFC5C5" w14:textId="77777777" w:rsidTr="00E04936">
        <w:tc>
          <w:tcPr>
            <w:tcW w:w="5211" w:type="dxa"/>
          </w:tcPr>
          <w:p w14:paraId="0291F1B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Agendas of meetings (as above)</w:t>
            </w:r>
          </w:p>
        </w:tc>
        <w:tc>
          <w:tcPr>
            <w:tcW w:w="3148" w:type="dxa"/>
          </w:tcPr>
          <w:p w14:paraId="33F3443D" w14:textId="77777777" w:rsidR="008A6A48"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Parish Council noticeboard,</w:t>
            </w:r>
          </w:p>
          <w:p w14:paraId="168D9F9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522F727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0148061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431DA027"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6295DA2C" w14:textId="00C47F6D"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13A8768B" w14:textId="77777777" w:rsidTr="00E04936">
        <w:trPr>
          <w:trHeight w:val="557"/>
        </w:trPr>
        <w:tc>
          <w:tcPr>
            <w:tcW w:w="5211" w:type="dxa"/>
          </w:tcPr>
          <w:p w14:paraId="08B2CCB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Minutes of meetings (as above) – exclude material that is properly considered to be exempt from disclosure</w:t>
            </w:r>
          </w:p>
          <w:p w14:paraId="4E655503"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207B329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31500D1E"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6713F7F6"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041C7DD3"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5413B8E1" w14:textId="32D4115E"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26ED5E3F" w14:textId="77777777" w:rsidTr="00E04936">
        <w:tc>
          <w:tcPr>
            <w:tcW w:w="5211" w:type="dxa"/>
          </w:tcPr>
          <w:p w14:paraId="40D86E1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Reports presented to council meetings – exclude material that is properly considered to be exempt from disclosure</w:t>
            </w:r>
          </w:p>
        </w:tc>
        <w:tc>
          <w:tcPr>
            <w:tcW w:w="3148" w:type="dxa"/>
          </w:tcPr>
          <w:p w14:paraId="4A034529"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7A811E91"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467E975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018199D7"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63F7726B" w14:textId="199F8D60"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bl>
    <w:p w14:paraId="7B4560FD" w14:textId="77777777" w:rsidR="008A6A48" w:rsidRDefault="008A6A48" w:rsidP="008A6A48">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3148"/>
        <w:gridCol w:w="1672"/>
      </w:tblGrid>
      <w:tr w:rsidR="008A6A48" w:rsidRPr="007477C6" w14:paraId="66D662B3" w14:textId="77777777" w:rsidTr="00E04936">
        <w:tc>
          <w:tcPr>
            <w:tcW w:w="5211" w:type="dxa"/>
          </w:tcPr>
          <w:p w14:paraId="2FA6BC67"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Responses to consultation papers</w:t>
            </w:r>
          </w:p>
        </w:tc>
        <w:tc>
          <w:tcPr>
            <w:tcW w:w="3148" w:type="dxa"/>
          </w:tcPr>
          <w:p w14:paraId="2A9683E0"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Parish Council website.</w:t>
            </w:r>
          </w:p>
          <w:p w14:paraId="6B4DF4A6"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By email from Clerk</w:t>
            </w:r>
          </w:p>
          <w:p w14:paraId="28AF8110"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Available by request to the Clerk</w:t>
            </w:r>
          </w:p>
          <w:p w14:paraId="6FF706EB" w14:textId="77777777" w:rsidR="008A6A48" w:rsidRPr="007477C6" w:rsidRDefault="008A6A48" w:rsidP="008A6A48">
            <w:pPr>
              <w:spacing w:after="0" w:line="240" w:lineRule="auto"/>
              <w:ind w:left="22" w:firstLine="0"/>
              <w:rPr>
                <w:rFonts w:asciiTheme="majorHAnsi" w:hAnsiTheme="majorHAnsi" w:cstheme="majorHAnsi"/>
              </w:rPr>
            </w:pPr>
          </w:p>
        </w:tc>
        <w:tc>
          <w:tcPr>
            <w:tcW w:w="1672" w:type="dxa"/>
          </w:tcPr>
          <w:p w14:paraId="72D169D7" w14:textId="18F6AA61" w:rsidR="008A6A48" w:rsidRPr="007477C6" w:rsidRDefault="008A6A48" w:rsidP="008A6A48">
            <w:pPr>
              <w:spacing w:after="0" w:line="240" w:lineRule="auto"/>
              <w:ind w:left="22"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56517860" w14:textId="77777777" w:rsidTr="00E04936">
        <w:tc>
          <w:tcPr>
            <w:tcW w:w="5211" w:type="dxa"/>
          </w:tcPr>
          <w:p w14:paraId="49956822"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Responses to planning applications</w:t>
            </w:r>
          </w:p>
        </w:tc>
        <w:tc>
          <w:tcPr>
            <w:tcW w:w="3148" w:type="dxa"/>
          </w:tcPr>
          <w:p w14:paraId="03C8CAE7"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Parish Council website.</w:t>
            </w:r>
          </w:p>
          <w:p w14:paraId="491CBEA2"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By email from Clerk</w:t>
            </w:r>
          </w:p>
          <w:p w14:paraId="6ECA27F6"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Available by request to the Clerk</w:t>
            </w:r>
          </w:p>
          <w:p w14:paraId="5C6C03C6" w14:textId="77777777" w:rsidR="008A6A48" w:rsidRPr="007477C6" w:rsidRDefault="008A6A48" w:rsidP="008A6A48">
            <w:pPr>
              <w:spacing w:after="0" w:line="240" w:lineRule="auto"/>
              <w:ind w:left="22" w:firstLine="0"/>
              <w:rPr>
                <w:rFonts w:asciiTheme="majorHAnsi" w:hAnsiTheme="majorHAnsi" w:cstheme="majorHAnsi"/>
              </w:rPr>
            </w:pPr>
          </w:p>
        </w:tc>
        <w:tc>
          <w:tcPr>
            <w:tcW w:w="1672" w:type="dxa"/>
          </w:tcPr>
          <w:p w14:paraId="36D9A310" w14:textId="0AB68D7F" w:rsidR="008A6A48" w:rsidRPr="007477C6" w:rsidRDefault="008A6A48" w:rsidP="008A6A48">
            <w:pPr>
              <w:spacing w:after="0" w:line="240" w:lineRule="auto"/>
              <w:ind w:left="22"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8EB1BB2" w14:textId="77777777" w:rsidTr="00E04936">
        <w:tc>
          <w:tcPr>
            <w:tcW w:w="5211" w:type="dxa"/>
          </w:tcPr>
          <w:p w14:paraId="0E83D35E" w14:textId="77777777" w:rsidR="008A6A48" w:rsidRPr="007477C6" w:rsidRDefault="008A6A48" w:rsidP="008A6A48">
            <w:pPr>
              <w:spacing w:after="0" w:line="240" w:lineRule="auto"/>
              <w:ind w:left="22" w:firstLine="0"/>
              <w:rPr>
                <w:rFonts w:asciiTheme="majorHAnsi" w:hAnsiTheme="majorHAnsi" w:cstheme="majorHAnsi"/>
              </w:rPr>
            </w:pPr>
            <w:proofErr w:type="gramStart"/>
            <w:r w:rsidRPr="007477C6">
              <w:rPr>
                <w:rFonts w:asciiTheme="majorHAnsi" w:hAnsiTheme="majorHAnsi" w:cstheme="majorHAnsi"/>
              </w:rPr>
              <w:t>Bye-laws</w:t>
            </w:r>
            <w:proofErr w:type="gramEnd"/>
          </w:p>
          <w:p w14:paraId="7250847A" w14:textId="77777777" w:rsidR="008A6A48" w:rsidRPr="007477C6" w:rsidRDefault="008A6A48" w:rsidP="008A6A48">
            <w:pPr>
              <w:spacing w:after="0" w:line="240" w:lineRule="auto"/>
              <w:ind w:left="22" w:firstLine="0"/>
              <w:rPr>
                <w:rFonts w:asciiTheme="majorHAnsi" w:hAnsiTheme="majorHAnsi" w:cstheme="majorHAnsi"/>
              </w:rPr>
            </w:pPr>
          </w:p>
          <w:p w14:paraId="15F73987" w14:textId="77777777" w:rsidR="008A6A48" w:rsidRPr="007477C6" w:rsidRDefault="008A6A48" w:rsidP="008A6A48">
            <w:pPr>
              <w:spacing w:after="0" w:line="240" w:lineRule="auto"/>
              <w:ind w:left="22" w:firstLine="0"/>
              <w:rPr>
                <w:rFonts w:asciiTheme="majorHAnsi" w:hAnsiTheme="majorHAnsi" w:cstheme="majorHAnsi"/>
              </w:rPr>
            </w:pPr>
          </w:p>
        </w:tc>
        <w:tc>
          <w:tcPr>
            <w:tcW w:w="3148" w:type="dxa"/>
          </w:tcPr>
          <w:p w14:paraId="4866B799"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Parish Council website.</w:t>
            </w:r>
          </w:p>
          <w:p w14:paraId="279E5455"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By email from Clerk</w:t>
            </w:r>
          </w:p>
          <w:p w14:paraId="0015FC00"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Available by request to the Clerk</w:t>
            </w:r>
          </w:p>
          <w:p w14:paraId="66714B8A" w14:textId="77777777" w:rsidR="008A6A48" w:rsidRPr="007477C6" w:rsidRDefault="008A6A48" w:rsidP="008A6A48">
            <w:pPr>
              <w:spacing w:after="0" w:line="240" w:lineRule="auto"/>
              <w:ind w:left="22" w:firstLine="0"/>
              <w:rPr>
                <w:rFonts w:asciiTheme="majorHAnsi" w:hAnsiTheme="majorHAnsi" w:cstheme="majorHAnsi"/>
              </w:rPr>
            </w:pPr>
          </w:p>
        </w:tc>
        <w:tc>
          <w:tcPr>
            <w:tcW w:w="1672" w:type="dxa"/>
          </w:tcPr>
          <w:p w14:paraId="236BC82D" w14:textId="0D98DFAF" w:rsidR="008A6A48" w:rsidRPr="007477C6" w:rsidRDefault="008A6A48" w:rsidP="008A6A48">
            <w:pPr>
              <w:spacing w:after="0" w:line="240" w:lineRule="auto"/>
              <w:ind w:left="22"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1A520E53" w14:textId="77777777" w:rsidTr="00E04936">
        <w:tc>
          <w:tcPr>
            <w:tcW w:w="5211" w:type="dxa"/>
          </w:tcPr>
          <w:p w14:paraId="6E926217" w14:textId="77777777" w:rsidR="008A6A48" w:rsidRPr="007477C6" w:rsidRDefault="008A6A48" w:rsidP="008A6A48">
            <w:pPr>
              <w:spacing w:after="0" w:line="240" w:lineRule="auto"/>
              <w:ind w:left="22" w:firstLine="0"/>
              <w:rPr>
                <w:rFonts w:asciiTheme="majorHAnsi" w:hAnsiTheme="majorHAnsi" w:cstheme="majorHAnsi"/>
                <w:b/>
              </w:rPr>
            </w:pPr>
            <w:r w:rsidRPr="007477C6">
              <w:rPr>
                <w:rFonts w:asciiTheme="majorHAnsi" w:hAnsiTheme="majorHAnsi" w:cstheme="majorHAnsi"/>
                <w:b/>
              </w:rPr>
              <w:t>Class 5 – Our policies and procedures</w:t>
            </w:r>
          </w:p>
          <w:p w14:paraId="00C9F1E3" w14:textId="77777777" w:rsidR="008A6A48" w:rsidRPr="007477C6" w:rsidRDefault="008A6A48" w:rsidP="008A6A48">
            <w:pPr>
              <w:spacing w:after="0" w:line="240" w:lineRule="auto"/>
              <w:ind w:left="22" w:firstLine="0"/>
              <w:rPr>
                <w:rFonts w:asciiTheme="majorHAnsi" w:hAnsiTheme="majorHAnsi" w:cstheme="majorHAnsi"/>
                <w:b/>
              </w:rPr>
            </w:pPr>
          </w:p>
          <w:p w14:paraId="5E5149BC"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Current written protocols, policies and procedures for delivering our services and responsibilities</w:t>
            </w:r>
          </w:p>
          <w:p w14:paraId="6F869AF2" w14:textId="77777777" w:rsidR="008A6A48" w:rsidRPr="007477C6" w:rsidRDefault="008A6A48" w:rsidP="008A6A48">
            <w:pPr>
              <w:spacing w:after="0" w:line="240" w:lineRule="auto"/>
              <w:ind w:left="22" w:firstLine="0"/>
              <w:rPr>
                <w:rFonts w:asciiTheme="majorHAnsi" w:hAnsiTheme="majorHAnsi" w:cstheme="majorHAnsi"/>
              </w:rPr>
            </w:pPr>
          </w:p>
          <w:p w14:paraId="19F31F91"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Current information only</w:t>
            </w:r>
          </w:p>
          <w:p w14:paraId="1F0EB5A6" w14:textId="77777777" w:rsidR="008A6A48" w:rsidRPr="007477C6" w:rsidRDefault="008A6A48" w:rsidP="008A6A48">
            <w:pPr>
              <w:spacing w:after="0" w:line="240" w:lineRule="auto"/>
              <w:ind w:left="22" w:firstLine="0"/>
              <w:rPr>
                <w:rFonts w:asciiTheme="majorHAnsi" w:hAnsiTheme="majorHAnsi" w:cstheme="majorHAnsi"/>
              </w:rPr>
            </w:pPr>
          </w:p>
        </w:tc>
        <w:tc>
          <w:tcPr>
            <w:tcW w:w="3148" w:type="dxa"/>
          </w:tcPr>
          <w:p w14:paraId="125B6F15"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Parish Council website.</w:t>
            </w:r>
          </w:p>
          <w:p w14:paraId="58C140EF"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By email from Clerk</w:t>
            </w:r>
          </w:p>
          <w:p w14:paraId="08E4F588"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Available by request to the Clerk</w:t>
            </w:r>
          </w:p>
          <w:p w14:paraId="52AC1AAD" w14:textId="77777777" w:rsidR="008A6A48" w:rsidRPr="007477C6" w:rsidRDefault="008A6A48" w:rsidP="008A6A48">
            <w:pPr>
              <w:spacing w:after="0" w:line="240" w:lineRule="auto"/>
              <w:ind w:left="22" w:firstLine="0"/>
              <w:rPr>
                <w:rFonts w:asciiTheme="majorHAnsi" w:hAnsiTheme="majorHAnsi" w:cstheme="majorHAnsi"/>
              </w:rPr>
            </w:pPr>
          </w:p>
        </w:tc>
        <w:tc>
          <w:tcPr>
            <w:tcW w:w="1672" w:type="dxa"/>
          </w:tcPr>
          <w:p w14:paraId="2F88487F" w14:textId="2CAE7601" w:rsidR="008A6A48" w:rsidRPr="007477C6" w:rsidRDefault="008A6A48" w:rsidP="008A6A48">
            <w:pPr>
              <w:spacing w:after="0" w:line="240" w:lineRule="auto"/>
              <w:ind w:left="22"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6E206827" w14:textId="77777777" w:rsidTr="00E04936">
        <w:tc>
          <w:tcPr>
            <w:tcW w:w="5211" w:type="dxa"/>
          </w:tcPr>
          <w:p w14:paraId="58FC45FD"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 xml:space="preserve">Policies and procedures for the conduct of Council business: </w:t>
            </w:r>
          </w:p>
          <w:p w14:paraId="6115F1D2" w14:textId="77777777" w:rsidR="008A6A48" w:rsidRPr="007477C6" w:rsidRDefault="008A6A48" w:rsidP="008A6A48">
            <w:pPr>
              <w:spacing w:after="0" w:line="240" w:lineRule="auto"/>
              <w:ind w:left="22" w:firstLine="0"/>
              <w:rPr>
                <w:rFonts w:asciiTheme="majorHAnsi" w:hAnsiTheme="majorHAnsi" w:cstheme="majorHAnsi"/>
              </w:rPr>
            </w:pPr>
          </w:p>
          <w:p w14:paraId="21EAE93F" w14:textId="77777777" w:rsidR="008A6A48" w:rsidRPr="007477C6" w:rsidRDefault="008A6A48" w:rsidP="008A6A48">
            <w:pPr>
              <w:numPr>
                <w:ilvl w:val="0"/>
                <w:numId w:val="4"/>
              </w:numPr>
              <w:spacing w:after="0" w:line="240" w:lineRule="auto"/>
              <w:ind w:left="306" w:hanging="284"/>
              <w:rPr>
                <w:rFonts w:asciiTheme="majorHAnsi" w:hAnsiTheme="majorHAnsi" w:cstheme="majorHAnsi"/>
              </w:rPr>
            </w:pPr>
            <w:r w:rsidRPr="007477C6">
              <w:rPr>
                <w:rFonts w:asciiTheme="majorHAnsi" w:hAnsiTheme="majorHAnsi" w:cstheme="majorHAnsi"/>
              </w:rPr>
              <w:t>Procedural standing orders</w:t>
            </w:r>
          </w:p>
          <w:p w14:paraId="4C02D533" w14:textId="77777777" w:rsidR="008A6A48" w:rsidRPr="007477C6" w:rsidRDefault="008A6A48" w:rsidP="008A6A48">
            <w:pPr>
              <w:numPr>
                <w:ilvl w:val="0"/>
                <w:numId w:val="4"/>
              </w:numPr>
              <w:spacing w:after="0" w:line="240" w:lineRule="auto"/>
              <w:ind w:left="306" w:hanging="284"/>
              <w:rPr>
                <w:rFonts w:asciiTheme="majorHAnsi" w:hAnsiTheme="majorHAnsi" w:cstheme="majorHAnsi"/>
              </w:rPr>
            </w:pPr>
            <w:r w:rsidRPr="007477C6">
              <w:rPr>
                <w:rFonts w:asciiTheme="majorHAnsi" w:hAnsiTheme="majorHAnsi" w:cstheme="majorHAnsi"/>
              </w:rPr>
              <w:t>Committee and sub-committee terms of reference</w:t>
            </w:r>
          </w:p>
          <w:p w14:paraId="23B9F207" w14:textId="77777777" w:rsidR="008A6A48" w:rsidRPr="007477C6" w:rsidRDefault="008A6A48" w:rsidP="008A6A48">
            <w:pPr>
              <w:numPr>
                <w:ilvl w:val="0"/>
                <w:numId w:val="4"/>
              </w:numPr>
              <w:spacing w:after="0" w:line="240" w:lineRule="auto"/>
              <w:ind w:left="306" w:hanging="284"/>
              <w:rPr>
                <w:rFonts w:asciiTheme="majorHAnsi" w:hAnsiTheme="majorHAnsi" w:cstheme="majorHAnsi"/>
              </w:rPr>
            </w:pPr>
            <w:r w:rsidRPr="007477C6">
              <w:rPr>
                <w:rFonts w:asciiTheme="majorHAnsi" w:hAnsiTheme="majorHAnsi" w:cstheme="majorHAnsi"/>
              </w:rPr>
              <w:t>Delegated authority in respect of officers</w:t>
            </w:r>
          </w:p>
          <w:p w14:paraId="2F86AA9F" w14:textId="77777777" w:rsidR="008A6A48" w:rsidRPr="007477C6" w:rsidRDefault="008A6A48" w:rsidP="008A6A48">
            <w:pPr>
              <w:numPr>
                <w:ilvl w:val="0"/>
                <w:numId w:val="4"/>
              </w:numPr>
              <w:spacing w:after="0" w:line="240" w:lineRule="auto"/>
              <w:ind w:left="306" w:hanging="284"/>
              <w:rPr>
                <w:rFonts w:asciiTheme="majorHAnsi" w:hAnsiTheme="majorHAnsi" w:cstheme="majorHAnsi"/>
              </w:rPr>
            </w:pPr>
            <w:r w:rsidRPr="007477C6">
              <w:rPr>
                <w:rFonts w:asciiTheme="majorHAnsi" w:hAnsiTheme="majorHAnsi" w:cstheme="majorHAnsi"/>
              </w:rPr>
              <w:t>Code of Conduct</w:t>
            </w:r>
          </w:p>
          <w:p w14:paraId="5C4C5274" w14:textId="77777777" w:rsidR="008A6A48" w:rsidRPr="007477C6" w:rsidRDefault="008A6A48" w:rsidP="008A6A48">
            <w:pPr>
              <w:numPr>
                <w:ilvl w:val="0"/>
                <w:numId w:val="4"/>
              </w:numPr>
              <w:spacing w:after="0" w:line="240" w:lineRule="auto"/>
              <w:ind w:left="306" w:hanging="284"/>
              <w:rPr>
                <w:rFonts w:asciiTheme="majorHAnsi" w:hAnsiTheme="majorHAnsi" w:cstheme="majorHAnsi"/>
              </w:rPr>
            </w:pPr>
            <w:r w:rsidRPr="007477C6">
              <w:rPr>
                <w:rFonts w:asciiTheme="majorHAnsi" w:hAnsiTheme="majorHAnsi" w:cstheme="majorHAnsi"/>
              </w:rPr>
              <w:t>Policy statements</w:t>
            </w:r>
          </w:p>
          <w:p w14:paraId="77040AEC" w14:textId="77777777" w:rsidR="008A6A48" w:rsidRPr="007477C6" w:rsidRDefault="008A6A48" w:rsidP="008A6A48">
            <w:pPr>
              <w:spacing w:after="0" w:line="240" w:lineRule="auto"/>
              <w:ind w:left="22" w:firstLine="0"/>
              <w:rPr>
                <w:rFonts w:asciiTheme="majorHAnsi" w:hAnsiTheme="majorHAnsi" w:cstheme="majorHAnsi"/>
              </w:rPr>
            </w:pPr>
          </w:p>
        </w:tc>
        <w:tc>
          <w:tcPr>
            <w:tcW w:w="3148" w:type="dxa"/>
          </w:tcPr>
          <w:p w14:paraId="7123F751"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Parish Council website.</w:t>
            </w:r>
          </w:p>
          <w:p w14:paraId="0BD3DABC"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By email from Clerk</w:t>
            </w:r>
          </w:p>
          <w:p w14:paraId="597B1EF5"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Available by request to the Clerk</w:t>
            </w:r>
          </w:p>
          <w:p w14:paraId="635F93D7" w14:textId="77777777" w:rsidR="008A6A48" w:rsidRPr="007477C6" w:rsidRDefault="008A6A48" w:rsidP="008A6A48">
            <w:pPr>
              <w:spacing w:after="0" w:line="240" w:lineRule="auto"/>
              <w:ind w:left="22" w:firstLine="0"/>
              <w:rPr>
                <w:rFonts w:asciiTheme="majorHAnsi" w:hAnsiTheme="majorHAnsi" w:cstheme="majorHAnsi"/>
              </w:rPr>
            </w:pPr>
          </w:p>
        </w:tc>
        <w:tc>
          <w:tcPr>
            <w:tcW w:w="1672" w:type="dxa"/>
          </w:tcPr>
          <w:p w14:paraId="64B77C17" w14:textId="476DB381" w:rsidR="008A6A48" w:rsidRPr="007477C6" w:rsidRDefault="008A6A48" w:rsidP="008A6A48">
            <w:pPr>
              <w:spacing w:after="0" w:line="240" w:lineRule="auto"/>
              <w:ind w:left="22"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096537B3" w14:textId="77777777" w:rsidTr="00E04936">
        <w:tc>
          <w:tcPr>
            <w:tcW w:w="5211" w:type="dxa"/>
          </w:tcPr>
          <w:p w14:paraId="6C488C4A" w14:textId="77777777" w:rsidR="008A6A48" w:rsidRPr="007477C6" w:rsidRDefault="008A6A48" w:rsidP="008A6A48">
            <w:pPr>
              <w:spacing w:after="0" w:line="240" w:lineRule="auto"/>
              <w:ind w:left="164" w:hanging="142"/>
              <w:rPr>
                <w:rFonts w:asciiTheme="majorHAnsi" w:hAnsiTheme="majorHAnsi" w:cstheme="majorHAnsi"/>
              </w:rPr>
            </w:pPr>
            <w:r w:rsidRPr="007477C6">
              <w:rPr>
                <w:rFonts w:asciiTheme="majorHAnsi" w:hAnsiTheme="majorHAnsi" w:cstheme="majorHAnsi"/>
              </w:rPr>
              <w:t>Policies and procedures for the provision of services and about the employment of staff:</w:t>
            </w:r>
          </w:p>
          <w:p w14:paraId="363AD0EB" w14:textId="77777777" w:rsidR="008A6A48" w:rsidRPr="007477C6" w:rsidRDefault="008A6A48" w:rsidP="008A6A48">
            <w:pPr>
              <w:spacing w:after="0" w:line="240" w:lineRule="auto"/>
              <w:ind w:left="306" w:hanging="284"/>
              <w:rPr>
                <w:rFonts w:asciiTheme="majorHAnsi" w:hAnsiTheme="majorHAnsi" w:cstheme="majorHAnsi"/>
              </w:rPr>
            </w:pPr>
          </w:p>
          <w:p w14:paraId="096D9FB7" w14:textId="77777777" w:rsidR="008A6A48" w:rsidRPr="007477C6" w:rsidRDefault="008A6A48" w:rsidP="008A6A48">
            <w:pPr>
              <w:numPr>
                <w:ilvl w:val="0"/>
                <w:numId w:val="5"/>
              </w:numPr>
              <w:spacing w:after="0" w:line="240" w:lineRule="auto"/>
              <w:ind w:left="306" w:hanging="284"/>
              <w:rPr>
                <w:rFonts w:asciiTheme="majorHAnsi" w:hAnsiTheme="majorHAnsi" w:cstheme="majorHAnsi"/>
              </w:rPr>
            </w:pPr>
            <w:r w:rsidRPr="007477C6">
              <w:rPr>
                <w:rFonts w:asciiTheme="majorHAnsi" w:hAnsiTheme="majorHAnsi" w:cstheme="majorHAnsi"/>
              </w:rPr>
              <w:t>Internal instructions to staff and policies relating to the delivery of services</w:t>
            </w:r>
          </w:p>
          <w:p w14:paraId="4D94E8E0" w14:textId="77777777" w:rsidR="008A6A48" w:rsidRPr="007477C6" w:rsidRDefault="008A6A48" w:rsidP="008A6A48">
            <w:pPr>
              <w:numPr>
                <w:ilvl w:val="0"/>
                <w:numId w:val="5"/>
              </w:numPr>
              <w:spacing w:after="0" w:line="240" w:lineRule="auto"/>
              <w:ind w:left="306" w:hanging="284"/>
              <w:rPr>
                <w:rFonts w:asciiTheme="majorHAnsi" w:hAnsiTheme="majorHAnsi" w:cstheme="majorHAnsi"/>
              </w:rPr>
            </w:pPr>
            <w:r w:rsidRPr="007477C6">
              <w:rPr>
                <w:rFonts w:asciiTheme="majorHAnsi" w:hAnsiTheme="majorHAnsi" w:cstheme="majorHAnsi"/>
              </w:rPr>
              <w:t>Equality and diversity policy</w:t>
            </w:r>
          </w:p>
          <w:p w14:paraId="64B6B875" w14:textId="77777777" w:rsidR="008A6A48" w:rsidRPr="007477C6" w:rsidRDefault="008A6A48" w:rsidP="008A6A48">
            <w:pPr>
              <w:numPr>
                <w:ilvl w:val="0"/>
                <w:numId w:val="5"/>
              </w:numPr>
              <w:spacing w:after="0" w:line="240" w:lineRule="auto"/>
              <w:ind w:left="306" w:hanging="284"/>
              <w:rPr>
                <w:rFonts w:asciiTheme="majorHAnsi" w:hAnsiTheme="majorHAnsi" w:cstheme="majorHAnsi"/>
              </w:rPr>
            </w:pPr>
            <w:smartTag w:uri="urn:schemas-microsoft-com:office:smarttags" w:element="place">
              <w:r w:rsidRPr="007477C6">
                <w:rPr>
                  <w:rFonts w:asciiTheme="majorHAnsi" w:hAnsiTheme="majorHAnsi" w:cstheme="majorHAnsi"/>
                </w:rPr>
                <w:t>Health</w:t>
              </w:r>
            </w:smartTag>
            <w:r w:rsidRPr="007477C6">
              <w:rPr>
                <w:rFonts w:asciiTheme="majorHAnsi" w:hAnsiTheme="majorHAnsi" w:cstheme="majorHAnsi"/>
              </w:rPr>
              <w:t xml:space="preserve"> and safety policy</w:t>
            </w:r>
          </w:p>
          <w:p w14:paraId="50CF4D99" w14:textId="77777777" w:rsidR="008A6A48" w:rsidRPr="007477C6" w:rsidRDefault="008A6A48" w:rsidP="008A6A48">
            <w:pPr>
              <w:numPr>
                <w:ilvl w:val="0"/>
                <w:numId w:val="5"/>
              </w:numPr>
              <w:spacing w:after="0" w:line="240" w:lineRule="auto"/>
              <w:ind w:left="306" w:hanging="284"/>
              <w:rPr>
                <w:rFonts w:asciiTheme="majorHAnsi" w:hAnsiTheme="majorHAnsi" w:cstheme="majorHAnsi"/>
              </w:rPr>
            </w:pPr>
            <w:r w:rsidRPr="007477C6">
              <w:rPr>
                <w:rFonts w:asciiTheme="majorHAnsi" w:hAnsiTheme="majorHAnsi" w:cstheme="majorHAnsi"/>
              </w:rPr>
              <w:t xml:space="preserve">Recruitment policies and details of current vacancies </w:t>
            </w:r>
          </w:p>
          <w:p w14:paraId="3BE0D268" w14:textId="77777777" w:rsidR="008A6A48" w:rsidRPr="007477C6" w:rsidRDefault="008A6A48" w:rsidP="008A6A48">
            <w:pPr>
              <w:numPr>
                <w:ilvl w:val="0"/>
                <w:numId w:val="5"/>
              </w:numPr>
              <w:spacing w:after="0" w:line="240" w:lineRule="auto"/>
              <w:ind w:left="306" w:hanging="284"/>
              <w:rPr>
                <w:rFonts w:asciiTheme="majorHAnsi" w:hAnsiTheme="majorHAnsi" w:cstheme="majorHAnsi"/>
              </w:rPr>
            </w:pPr>
            <w:r w:rsidRPr="007477C6">
              <w:rPr>
                <w:rFonts w:asciiTheme="majorHAnsi" w:hAnsiTheme="majorHAnsi" w:cstheme="majorHAnsi"/>
              </w:rPr>
              <w:t>Policies and procedures for handling requests for information</w:t>
            </w:r>
          </w:p>
          <w:p w14:paraId="3AF4A1DE" w14:textId="77777777" w:rsidR="008A6A48" w:rsidRPr="007477C6" w:rsidRDefault="008A6A48" w:rsidP="008A6A48">
            <w:pPr>
              <w:numPr>
                <w:ilvl w:val="0"/>
                <w:numId w:val="5"/>
              </w:numPr>
              <w:spacing w:after="0" w:line="240" w:lineRule="auto"/>
              <w:ind w:left="306" w:hanging="284"/>
              <w:rPr>
                <w:rFonts w:asciiTheme="majorHAnsi" w:hAnsiTheme="majorHAnsi" w:cstheme="majorHAnsi"/>
              </w:rPr>
            </w:pPr>
            <w:r w:rsidRPr="007477C6">
              <w:rPr>
                <w:rFonts w:asciiTheme="majorHAnsi" w:hAnsiTheme="majorHAnsi" w:cstheme="majorHAnsi"/>
              </w:rPr>
              <w:t xml:space="preserve">Complaints procedures (including those covering requests for information and operating the publication scheme) </w:t>
            </w:r>
          </w:p>
          <w:p w14:paraId="55F2A36E" w14:textId="77777777" w:rsidR="008A6A48" w:rsidRPr="007477C6" w:rsidRDefault="008A6A48" w:rsidP="008A6A48">
            <w:pPr>
              <w:spacing w:after="0" w:line="240" w:lineRule="auto"/>
              <w:ind w:left="306" w:hanging="284"/>
              <w:rPr>
                <w:rFonts w:asciiTheme="majorHAnsi" w:hAnsiTheme="majorHAnsi" w:cstheme="majorHAnsi"/>
              </w:rPr>
            </w:pPr>
          </w:p>
        </w:tc>
        <w:tc>
          <w:tcPr>
            <w:tcW w:w="3148" w:type="dxa"/>
          </w:tcPr>
          <w:p w14:paraId="58748E5F"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Parish Council website.</w:t>
            </w:r>
          </w:p>
          <w:p w14:paraId="0A86C36F"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By email from Clerk</w:t>
            </w:r>
          </w:p>
          <w:p w14:paraId="6F042288" w14:textId="77777777" w:rsidR="008A6A48" w:rsidRPr="007477C6" w:rsidRDefault="008A6A48" w:rsidP="008A6A48">
            <w:pPr>
              <w:spacing w:after="0" w:line="240" w:lineRule="auto"/>
              <w:ind w:left="22" w:firstLine="0"/>
              <w:rPr>
                <w:rFonts w:asciiTheme="majorHAnsi" w:hAnsiTheme="majorHAnsi" w:cstheme="majorHAnsi"/>
              </w:rPr>
            </w:pPr>
            <w:r w:rsidRPr="007477C6">
              <w:rPr>
                <w:rFonts w:asciiTheme="majorHAnsi" w:hAnsiTheme="majorHAnsi" w:cstheme="majorHAnsi"/>
              </w:rPr>
              <w:t>Available by request to the Clerk</w:t>
            </w:r>
          </w:p>
          <w:p w14:paraId="0CADB7DE" w14:textId="77777777" w:rsidR="008A6A48" w:rsidRPr="007477C6" w:rsidRDefault="008A6A48" w:rsidP="008A6A48">
            <w:pPr>
              <w:spacing w:after="0" w:line="240" w:lineRule="auto"/>
              <w:ind w:left="22" w:firstLine="0"/>
              <w:rPr>
                <w:rFonts w:asciiTheme="majorHAnsi" w:hAnsiTheme="majorHAnsi" w:cstheme="majorHAnsi"/>
              </w:rPr>
            </w:pPr>
          </w:p>
        </w:tc>
        <w:tc>
          <w:tcPr>
            <w:tcW w:w="1672" w:type="dxa"/>
          </w:tcPr>
          <w:p w14:paraId="7F7367E2" w14:textId="5C4E280D" w:rsidR="008A6A48" w:rsidRPr="007477C6" w:rsidRDefault="008A6A48" w:rsidP="008A6A48">
            <w:pPr>
              <w:spacing w:after="0" w:line="240" w:lineRule="auto"/>
              <w:ind w:left="22"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bl>
    <w:p w14:paraId="0B168567" w14:textId="77777777" w:rsidR="008A6A48" w:rsidRDefault="008A6A48" w:rsidP="008A6A48">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3148"/>
        <w:gridCol w:w="1672"/>
      </w:tblGrid>
      <w:tr w:rsidR="008A6A48" w:rsidRPr="007477C6" w14:paraId="2305718B" w14:textId="77777777" w:rsidTr="00E04936">
        <w:tc>
          <w:tcPr>
            <w:tcW w:w="5211" w:type="dxa"/>
          </w:tcPr>
          <w:p w14:paraId="7A087CCF" w14:textId="77777777" w:rsidR="008A6A48" w:rsidRPr="007477C6" w:rsidRDefault="008A6A48" w:rsidP="008A6A48">
            <w:pPr>
              <w:pStyle w:val="TableParagraph"/>
              <w:tabs>
                <w:tab w:val="left" w:pos="827"/>
                <w:tab w:val="left" w:pos="828"/>
              </w:tabs>
              <w:rPr>
                <w:rFonts w:asciiTheme="majorHAnsi" w:hAnsiTheme="majorHAnsi" w:cstheme="majorHAnsi"/>
              </w:rPr>
            </w:pPr>
            <w:r w:rsidRPr="007477C6">
              <w:rPr>
                <w:rFonts w:asciiTheme="majorHAnsi" w:hAnsiTheme="majorHAnsi" w:cstheme="majorHAnsi"/>
              </w:rPr>
              <w:t>Records management, personal data and access to information policies</w:t>
            </w:r>
          </w:p>
          <w:p w14:paraId="32A8FA7A" w14:textId="77777777" w:rsidR="008A6A48" w:rsidRPr="007477C6" w:rsidRDefault="008A6A48" w:rsidP="008A6A48">
            <w:pPr>
              <w:pStyle w:val="TableParagraph"/>
              <w:rPr>
                <w:rFonts w:asciiTheme="majorHAnsi" w:hAnsiTheme="majorHAnsi" w:cstheme="majorHAnsi"/>
                <w:bCs/>
              </w:rPr>
            </w:pPr>
          </w:p>
          <w:p w14:paraId="179DD5BE" w14:textId="77777777" w:rsidR="008A6A48" w:rsidRPr="007477C6" w:rsidRDefault="008A6A48" w:rsidP="008A6A48">
            <w:pPr>
              <w:pStyle w:val="TableParagraph"/>
              <w:rPr>
                <w:rFonts w:asciiTheme="majorHAnsi" w:hAnsiTheme="majorHAnsi" w:cstheme="majorHAnsi"/>
                <w:bCs/>
              </w:rPr>
            </w:pPr>
            <w:r w:rsidRPr="007477C6">
              <w:rPr>
                <w:rFonts w:asciiTheme="majorHAnsi" w:hAnsiTheme="majorHAnsi" w:cstheme="majorHAnsi"/>
                <w:bCs/>
              </w:rPr>
              <w:t>Include information security policies, records retention, destruction and archive policies, and data protection (including data sharing and CCTV usage) policies</w:t>
            </w:r>
          </w:p>
        </w:tc>
        <w:tc>
          <w:tcPr>
            <w:tcW w:w="3148" w:type="dxa"/>
          </w:tcPr>
          <w:p w14:paraId="1D1D8F1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12069676"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21C6D61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640F935B"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4494FEF2" w14:textId="2A789E6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36096121" w14:textId="77777777" w:rsidTr="00E04936">
        <w:tc>
          <w:tcPr>
            <w:tcW w:w="5211" w:type="dxa"/>
          </w:tcPr>
          <w:p w14:paraId="22E19CFE"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Class 6 – Lists and Registers</w:t>
            </w:r>
          </w:p>
          <w:p w14:paraId="4450784B" w14:textId="77777777" w:rsidR="008A6A48" w:rsidRPr="007477C6" w:rsidRDefault="008A6A48" w:rsidP="008A6A48">
            <w:pPr>
              <w:spacing w:after="0" w:line="240" w:lineRule="auto"/>
              <w:ind w:left="0" w:firstLine="0"/>
              <w:rPr>
                <w:rFonts w:asciiTheme="majorHAnsi" w:hAnsiTheme="majorHAnsi" w:cstheme="majorHAnsi"/>
                <w:b/>
              </w:rPr>
            </w:pPr>
          </w:p>
          <w:p w14:paraId="5E239BA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Currently maintained lists and registers only.</w:t>
            </w:r>
          </w:p>
          <w:p w14:paraId="1718322A"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1649217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0E95B28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1FEE3517"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1077839B"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54009964" w14:textId="6D53F6BE"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12B62990" w14:textId="77777777" w:rsidTr="00E04936">
        <w:tc>
          <w:tcPr>
            <w:tcW w:w="5211" w:type="dxa"/>
          </w:tcPr>
          <w:p w14:paraId="20DFF3A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bCs/>
              </w:rPr>
              <w:t>Information legally required to hold in publicly available</w:t>
            </w:r>
            <w:r w:rsidRPr="007477C6">
              <w:rPr>
                <w:rFonts w:asciiTheme="majorHAnsi" w:hAnsiTheme="majorHAnsi" w:cstheme="majorHAnsi"/>
                <w:bCs/>
                <w:spacing w:val="-17"/>
              </w:rPr>
              <w:t xml:space="preserve"> </w:t>
            </w:r>
            <w:r w:rsidRPr="007477C6">
              <w:rPr>
                <w:rFonts w:asciiTheme="majorHAnsi" w:hAnsiTheme="majorHAnsi" w:cstheme="majorHAnsi"/>
                <w:bCs/>
              </w:rPr>
              <w:t>registers</w:t>
            </w:r>
            <w:r>
              <w:rPr>
                <w:rFonts w:asciiTheme="majorHAnsi" w:hAnsiTheme="majorHAnsi" w:cstheme="majorHAnsi"/>
              </w:rPr>
              <w:t>.</w:t>
            </w:r>
          </w:p>
          <w:p w14:paraId="4A920349"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5E94F04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12D25E5C"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2B7ABA5A"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1E4BDAC0"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5F13B93C" w14:textId="7CEBF1BB"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9F46006" w14:textId="77777777" w:rsidTr="00E04936">
        <w:tc>
          <w:tcPr>
            <w:tcW w:w="5211" w:type="dxa"/>
          </w:tcPr>
          <w:p w14:paraId="716528F7"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Assets register, including details of public land and building assets</w:t>
            </w:r>
          </w:p>
          <w:p w14:paraId="50E179A6"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7504C12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5271D11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736EA7D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77297FBA"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0E15EB66" w14:textId="2363EA66"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7B3B4D5" w14:textId="77777777" w:rsidTr="00E04936">
        <w:tc>
          <w:tcPr>
            <w:tcW w:w="5211" w:type="dxa"/>
          </w:tcPr>
          <w:p w14:paraId="2F14BA5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 xml:space="preserve">Disclosure log </w:t>
            </w:r>
            <w:r w:rsidRPr="007477C6">
              <w:rPr>
                <w:rFonts w:asciiTheme="majorHAnsi" w:hAnsiTheme="majorHAnsi" w:cstheme="majorHAnsi"/>
                <w:bCs/>
              </w:rPr>
              <w:t>indicating the information provided in response to FOIA and EIR requests</w:t>
            </w:r>
            <w:r w:rsidRPr="007477C6">
              <w:rPr>
                <w:rFonts w:asciiTheme="majorHAnsi" w:hAnsiTheme="majorHAnsi" w:cstheme="majorHAnsi"/>
              </w:rPr>
              <w:t>. These are recommended as good practice</w:t>
            </w:r>
          </w:p>
          <w:p w14:paraId="493CA43F"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3675D12A"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60E60EA6"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74CCE0B3"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72D53088" w14:textId="43637C7B"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6D04F23E" w14:textId="77777777" w:rsidTr="00E04936">
        <w:tc>
          <w:tcPr>
            <w:tcW w:w="5211" w:type="dxa"/>
          </w:tcPr>
          <w:p w14:paraId="442D511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Register of members’ interests</w:t>
            </w:r>
          </w:p>
        </w:tc>
        <w:tc>
          <w:tcPr>
            <w:tcW w:w="3148" w:type="dxa"/>
          </w:tcPr>
          <w:p w14:paraId="198C564B" w14:textId="77777777" w:rsidR="008A6A48"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37D72F8C"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Dorset Council website,</w:t>
            </w:r>
          </w:p>
          <w:p w14:paraId="5547DF7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41545DE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5CA41F71"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1F5723CB" w14:textId="7935719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4A944DDB" w14:textId="77777777" w:rsidTr="00E04936">
        <w:tc>
          <w:tcPr>
            <w:tcW w:w="5211" w:type="dxa"/>
          </w:tcPr>
          <w:p w14:paraId="71CE2A02"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Register of gifts and hospitality</w:t>
            </w:r>
          </w:p>
        </w:tc>
        <w:tc>
          <w:tcPr>
            <w:tcW w:w="3148" w:type="dxa"/>
          </w:tcPr>
          <w:p w14:paraId="0D2E87BD"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4D1A1E9F"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7E15A61B"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1F924CAD" w14:textId="2F4F06F0"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52285C5D" w14:textId="77777777" w:rsidTr="00E04936">
        <w:tc>
          <w:tcPr>
            <w:tcW w:w="5211" w:type="dxa"/>
          </w:tcPr>
          <w:p w14:paraId="367BAF90"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Class 7 – The services we offer</w:t>
            </w:r>
          </w:p>
          <w:p w14:paraId="420AFB75" w14:textId="77777777" w:rsidR="008A6A48" w:rsidRPr="007477C6" w:rsidRDefault="008A6A48" w:rsidP="008A6A48">
            <w:pPr>
              <w:spacing w:after="0" w:line="240" w:lineRule="auto"/>
              <w:ind w:left="0" w:firstLine="0"/>
              <w:rPr>
                <w:rFonts w:asciiTheme="majorHAnsi" w:hAnsiTheme="majorHAnsi" w:cstheme="majorHAnsi"/>
                <w:b/>
              </w:rPr>
            </w:pPr>
          </w:p>
          <w:p w14:paraId="3A5D90A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Information about the services we offer, including leaflets, guidance and newsletters produced for the public and businesses</w:t>
            </w:r>
          </w:p>
          <w:p w14:paraId="3283CFCE" w14:textId="77777777" w:rsidR="008A6A48" w:rsidRPr="007477C6" w:rsidRDefault="008A6A48" w:rsidP="008A6A48">
            <w:pPr>
              <w:spacing w:after="0" w:line="240" w:lineRule="auto"/>
              <w:ind w:left="0" w:firstLine="0"/>
              <w:rPr>
                <w:rFonts w:asciiTheme="majorHAnsi" w:hAnsiTheme="majorHAnsi" w:cstheme="majorHAnsi"/>
              </w:rPr>
            </w:pPr>
          </w:p>
          <w:p w14:paraId="05C7E9F5"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Current information only</w:t>
            </w:r>
          </w:p>
          <w:p w14:paraId="6167007E" w14:textId="77777777" w:rsidR="008A6A48" w:rsidRPr="007477C6" w:rsidRDefault="008A6A48" w:rsidP="008A6A48">
            <w:pPr>
              <w:spacing w:after="0" w:line="240" w:lineRule="auto"/>
              <w:ind w:left="0" w:firstLine="0"/>
              <w:rPr>
                <w:rFonts w:asciiTheme="majorHAnsi" w:hAnsiTheme="majorHAnsi" w:cstheme="majorHAnsi"/>
              </w:rPr>
            </w:pPr>
          </w:p>
        </w:tc>
        <w:tc>
          <w:tcPr>
            <w:tcW w:w="3148" w:type="dxa"/>
          </w:tcPr>
          <w:p w14:paraId="478ACD3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Parish Council website.</w:t>
            </w:r>
          </w:p>
          <w:p w14:paraId="32EFC951"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340AF87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23EA2D52"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69D95896" w14:textId="31076431"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2187BBEE" w14:textId="77777777" w:rsidTr="00E04936">
        <w:tc>
          <w:tcPr>
            <w:tcW w:w="5211" w:type="dxa"/>
          </w:tcPr>
          <w:p w14:paraId="716C4EDF"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Allotments</w:t>
            </w:r>
          </w:p>
        </w:tc>
        <w:tc>
          <w:tcPr>
            <w:tcW w:w="3148" w:type="dxa"/>
          </w:tcPr>
          <w:p w14:paraId="631AC136"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c>
          <w:tcPr>
            <w:tcW w:w="1672" w:type="dxa"/>
          </w:tcPr>
          <w:p w14:paraId="14732CBB"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1465D987" w14:textId="77777777" w:rsidTr="00E04936">
        <w:tc>
          <w:tcPr>
            <w:tcW w:w="5211" w:type="dxa"/>
          </w:tcPr>
          <w:p w14:paraId="6F41639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Burial grounds and closed churchyards</w:t>
            </w:r>
          </w:p>
        </w:tc>
        <w:tc>
          <w:tcPr>
            <w:tcW w:w="3148" w:type="dxa"/>
          </w:tcPr>
          <w:p w14:paraId="3A957DCE"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c>
          <w:tcPr>
            <w:tcW w:w="1672" w:type="dxa"/>
          </w:tcPr>
          <w:p w14:paraId="1408104B"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15878BF3" w14:textId="77777777" w:rsidTr="00E04936">
        <w:tc>
          <w:tcPr>
            <w:tcW w:w="5211" w:type="dxa"/>
          </w:tcPr>
          <w:p w14:paraId="2256C013"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Community centres and village halls</w:t>
            </w:r>
          </w:p>
        </w:tc>
        <w:tc>
          <w:tcPr>
            <w:tcW w:w="3148" w:type="dxa"/>
          </w:tcPr>
          <w:p w14:paraId="75135CEF"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c>
          <w:tcPr>
            <w:tcW w:w="1672" w:type="dxa"/>
          </w:tcPr>
          <w:p w14:paraId="02E13A55"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08CB56F3" w14:textId="77777777" w:rsidTr="00E04936">
        <w:tc>
          <w:tcPr>
            <w:tcW w:w="5211" w:type="dxa"/>
          </w:tcPr>
          <w:p w14:paraId="0C109E2F"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Parks, playing fields and recreational facilities</w:t>
            </w:r>
          </w:p>
        </w:tc>
        <w:tc>
          <w:tcPr>
            <w:tcW w:w="3148" w:type="dxa"/>
          </w:tcPr>
          <w:p w14:paraId="74911E54"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By email from Clerk</w:t>
            </w:r>
          </w:p>
          <w:p w14:paraId="7E4571A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Available by request to the Clerk</w:t>
            </w:r>
          </w:p>
          <w:p w14:paraId="492503BB" w14:textId="77777777" w:rsidR="008A6A48" w:rsidRPr="007477C6" w:rsidRDefault="008A6A48" w:rsidP="008A6A48">
            <w:pPr>
              <w:spacing w:after="0" w:line="240" w:lineRule="auto"/>
              <w:ind w:left="0" w:firstLine="0"/>
              <w:rPr>
                <w:rFonts w:asciiTheme="majorHAnsi" w:hAnsiTheme="majorHAnsi" w:cstheme="majorHAnsi"/>
              </w:rPr>
            </w:pPr>
          </w:p>
        </w:tc>
        <w:tc>
          <w:tcPr>
            <w:tcW w:w="1672" w:type="dxa"/>
          </w:tcPr>
          <w:p w14:paraId="2C0CF979" w14:textId="7D467A12"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bl>
    <w:p w14:paraId="7BD36065" w14:textId="77777777" w:rsidR="008A6A48" w:rsidRDefault="008A6A48" w:rsidP="008A6A48">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3148"/>
        <w:gridCol w:w="1672"/>
      </w:tblGrid>
      <w:tr w:rsidR="008A6A48" w:rsidRPr="007477C6" w14:paraId="479BA7DF" w14:textId="77777777" w:rsidTr="00E04936">
        <w:tc>
          <w:tcPr>
            <w:tcW w:w="5211" w:type="dxa"/>
          </w:tcPr>
          <w:p w14:paraId="772604C4"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Seating, litter bins, clocks, memorials and lighting</w:t>
            </w:r>
          </w:p>
        </w:tc>
        <w:tc>
          <w:tcPr>
            <w:tcW w:w="3148" w:type="dxa"/>
          </w:tcPr>
          <w:p w14:paraId="0891B9A2"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By email from Clerk</w:t>
            </w:r>
          </w:p>
          <w:p w14:paraId="598B3B04"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Available by request to the Clerk</w:t>
            </w:r>
          </w:p>
          <w:p w14:paraId="4D63E703" w14:textId="77777777" w:rsidR="008A6A48" w:rsidRPr="007477C6" w:rsidRDefault="008A6A48" w:rsidP="00E04936">
            <w:pPr>
              <w:spacing w:after="0" w:line="240" w:lineRule="auto"/>
              <w:rPr>
                <w:rFonts w:asciiTheme="majorHAnsi" w:hAnsiTheme="majorHAnsi" w:cstheme="majorHAnsi"/>
              </w:rPr>
            </w:pPr>
          </w:p>
        </w:tc>
        <w:tc>
          <w:tcPr>
            <w:tcW w:w="1672" w:type="dxa"/>
          </w:tcPr>
          <w:p w14:paraId="0CA240C6" w14:textId="2D382FA3"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20BAEADC" w14:textId="77777777" w:rsidTr="00E04936">
        <w:tc>
          <w:tcPr>
            <w:tcW w:w="5211" w:type="dxa"/>
          </w:tcPr>
          <w:p w14:paraId="3983FBD7"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Bus shelters</w:t>
            </w:r>
          </w:p>
        </w:tc>
        <w:tc>
          <w:tcPr>
            <w:tcW w:w="3148" w:type="dxa"/>
          </w:tcPr>
          <w:p w14:paraId="17613B2E"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By email from Clerk</w:t>
            </w:r>
          </w:p>
          <w:p w14:paraId="0827FF8C"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Available by request to the Clerk</w:t>
            </w:r>
          </w:p>
          <w:p w14:paraId="01835B4E" w14:textId="77777777" w:rsidR="008A6A48" w:rsidRPr="007477C6" w:rsidRDefault="008A6A48" w:rsidP="00E04936">
            <w:pPr>
              <w:spacing w:after="0" w:line="240" w:lineRule="auto"/>
              <w:rPr>
                <w:rFonts w:asciiTheme="majorHAnsi" w:hAnsiTheme="majorHAnsi" w:cstheme="majorHAnsi"/>
              </w:rPr>
            </w:pPr>
          </w:p>
        </w:tc>
        <w:tc>
          <w:tcPr>
            <w:tcW w:w="1672" w:type="dxa"/>
          </w:tcPr>
          <w:p w14:paraId="275270B7" w14:textId="0D4CB8C1"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7972555F" w14:textId="77777777" w:rsidTr="00E04936">
        <w:tc>
          <w:tcPr>
            <w:tcW w:w="5211" w:type="dxa"/>
          </w:tcPr>
          <w:p w14:paraId="3DD0B8C0"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Markets</w:t>
            </w:r>
          </w:p>
        </w:tc>
        <w:tc>
          <w:tcPr>
            <w:tcW w:w="3148" w:type="dxa"/>
          </w:tcPr>
          <w:p w14:paraId="0B4C7023" w14:textId="77777777" w:rsidR="008A6A48" w:rsidRPr="007477C6" w:rsidRDefault="008A6A48" w:rsidP="00E04936">
            <w:pPr>
              <w:spacing w:after="0" w:line="240" w:lineRule="auto"/>
              <w:rPr>
                <w:rFonts w:asciiTheme="majorHAnsi" w:hAnsiTheme="majorHAnsi" w:cstheme="majorHAnsi"/>
              </w:rPr>
            </w:pPr>
            <w:r>
              <w:rPr>
                <w:rFonts w:asciiTheme="majorHAnsi" w:hAnsiTheme="majorHAnsi" w:cstheme="majorHAnsi"/>
              </w:rPr>
              <w:t>N/A</w:t>
            </w:r>
          </w:p>
        </w:tc>
        <w:tc>
          <w:tcPr>
            <w:tcW w:w="1672" w:type="dxa"/>
          </w:tcPr>
          <w:p w14:paraId="0E76AA5C"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1A29C9A8" w14:textId="77777777" w:rsidTr="00E04936">
        <w:tc>
          <w:tcPr>
            <w:tcW w:w="5211" w:type="dxa"/>
          </w:tcPr>
          <w:p w14:paraId="3242286E"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Public conveniences</w:t>
            </w:r>
          </w:p>
        </w:tc>
        <w:tc>
          <w:tcPr>
            <w:tcW w:w="3148" w:type="dxa"/>
          </w:tcPr>
          <w:p w14:paraId="2F15D4CF"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By email from Clerk</w:t>
            </w:r>
          </w:p>
          <w:p w14:paraId="7391E2A9"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Available by request to the Clerk</w:t>
            </w:r>
          </w:p>
          <w:p w14:paraId="3EB168F4" w14:textId="77777777" w:rsidR="008A6A48" w:rsidRPr="007477C6" w:rsidRDefault="008A6A48" w:rsidP="00E04936">
            <w:pPr>
              <w:spacing w:after="0" w:line="240" w:lineRule="auto"/>
              <w:rPr>
                <w:rFonts w:asciiTheme="majorHAnsi" w:hAnsiTheme="majorHAnsi" w:cstheme="majorHAnsi"/>
              </w:rPr>
            </w:pPr>
          </w:p>
        </w:tc>
        <w:tc>
          <w:tcPr>
            <w:tcW w:w="1672" w:type="dxa"/>
          </w:tcPr>
          <w:p w14:paraId="37142059" w14:textId="01F9A42A"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Photocopying</w:t>
            </w:r>
            <w:r w:rsidRPr="007477C6">
              <w:rPr>
                <w:rFonts w:asciiTheme="majorHAnsi" w:hAnsiTheme="majorHAnsi" w:cstheme="majorHAnsi"/>
              </w:rPr>
              <w:t xml:space="preserve"> &amp; postage costs where appropriate</w:t>
            </w:r>
          </w:p>
        </w:tc>
      </w:tr>
      <w:tr w:rsidR="008A6A48" w:rsidRPr="007477C6" w14:paraId="4A0FC597" w14:textId="77777777" w:rsidTr="00E04936">
        <w:tc>
          <w:tcPr>
            <w:tcW w:w="5211" w:type="dxa"/>
          </w:tcPr>
          <w:p w14:paraId="5029E4E8"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Agency agreements</w:t>
            </w:r>
          </w:p>
        </w:tc>
        <w:tc>
          <w:tcPr>
            <w:tcW w:w="3148" w:type="dxa"/>
          </w:tcPr>
          <w:p w14:paraId="723F7EEE" w14:textId="77777777" w:rsidR="008A6A48" w:rsidRPr="007477C6" w:rsidRDefault="008A6A48" w:rsidP="00E04936">
            <w:pPr>
              <w:spacing w:after="0" w:line="240" w:lineRule="auto"/>
              <w:rPr>
                <w:rFonts w:asciiTheme="majorHAnsi" w:hAnsiTheme="majorHAnsi" w:cstheme="majorHAnsi"/>
              </w:rPr>
            </w:pPr>
            <w:r>
              <w:rPr>
                <w:rFonts w:asciiTheme="majorHAnsi" w:hAnsiTheme="majorHAnsi" w:cstheme="majorHAnsi"/>
              </w:rPr>
              <w:t>N/A</w:t>
            </w:r>
          </w:p>
        </w:tc>
        <w:tc>
          <w:tcPr>
            <w:tcW w:w="1672" w:type="dxa"/>
          </w:tcPr>
          <w:p w14:paraId="08F56AD3"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3FBADFB5" w14:textId="77777777" w:rsidTr="00E04936">
        <w:tc>
          <w:tcPr>
            <w:tcW w:w="5211" w:type="dxa"/>
          </w:tcPr>
          <w:p w14:paraId="5A1C20C0" w14:textId="77777777" w:rsidR="008A6A48" w:rsidRPr="007477C6" w:rsidRDefault="008A6A48" w:rsidP="008A6A48">
            <w:pPr>
              <w:spacing w:after="0" w:line="240" w:lineRule="auto"/>
              <w:ind w:left="22" w:hanging="22"/>
              <w:rPr>
                <w:rFonts w:asciiTheme="majorHAnsi" w:hAnsiTheme="majorHAnsi" w:cstheme="majorHAnsi"/>
              </w:rPr>
            </w:pPr>
            <w:r w:rsidRPr="007477C6">
              <w:rPr>
                <w:rFonts w:asciiTheme="majorHAnsi" w:hAnsiTheme="majorHAnsi" w:cstheme="majorHAnsi"/>
              </w:rPr>
              <w:t>Services for which we are entitled to recover a fee and details of those fees (</w:t>
            </w:r>
            <w:proofErr w:type="spellStart"/>
            <w:r w:rsidRPr="007477C6">
              <w:rPr>
                <w:rFonts w:asciiTheme="majorHAnsi" w:hAnsiTheme="majorHAnsi" w:cstheme="majorHAnsi"/>
              </w:rPr>
              <w:t>eg</w:t>
            </w:r>
            <w:proofErr w:type="spellEnd"/>
            <w:r w:rsidRPr="007477C6">
              <w:rPr>
                <w:rFonts w:asciiTheme="majorHAnsi" w:hAnsiTheme="majorHAnsi" w:cstheme="majorHAnsi"/>
              </w:rPr>
              <w:t xml:space="preserve"> burial fees)</w:t>
            </w:r>
          </w:p>
          <w:p w14:paraId="04213900" w14:textId="77777777" w:rsidR="008A6A48" w:rsidRPr="007477C6" w:rsidRDefault="008A6A48" w:rsidP="00E04936">
            <w:pPr>
              <w:spacing w:after="0" w:line="240" w:lineRule="auto"/>
              <w:rPr>
                <w:rFonts w:asciiTheme="majorHAnsi" w:hAnsiTheme="majorHAnsi" w:cstheme="majorHAnsi"/>
              </w:rPr>
            </w:pPr>
          </w:p>
        </w:tc>
        <w:tc>
          <w:tcPr>
            <w:tcW w:w="3148" w:type="dxa"/>
          </w:tcPr>
          <w:p w14:paraId="099460E9" w14:textId="77777777" w:rsidR="008A6A48" w:rsidRPr="007477C6" w:rsidRDefault="008A6A48" w:rsidP="00E04936">
            <w:pPr>
              <w:spacing w:after="0" w:line="240" w:lineRule="auto"/>
              <w:rPr>
                <w:rFonts w:asciiTheme="majorHAnsi" w:hAnsiTheme="majorHAnsi" w:cstheme="majorHAnsi"/>
              </w:rPr>
            </w:pPr>
            <w:r>
              <w:rPr>
                <w:rFonts w:asciiTheme="majorHAnsi" w:hAnsiTheme="majorHAnsi" w:cstheme="majorHAnsi"/>
              </w:rPr>
              <w:t>N/A</w:t>
            </w:r>
          </w:p>
        </w:tc>
        <w:tc>
          <w:tcPr>
            <w:tcW w:w="1672" w:type="dxa"/>
          </w:tcPr>
          <w:p w14:paraId="1C568F0E"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r w:rsidR="008A6A48" w:rsidRPr="007477C6" w14:paraId="63E5CAF7" w14:textId="77777777" w:rsidTr="00E04936">
        <w:tc>
          <w:tcPr>
            <w:tcW w:w="5211" w:type="dxa"/>
          </w:tcPr>
          <w:p w14:paraId="7F24F180" w14:textId="77777777" w:rsidR="008A6A48" w:rsidRPr="007477C6" w:rsidRDefault="008A6A48" w:rsidP="00E04936">
            <w:pPr>
              <w:spacing w:after="0" w:line="240" w:lineRule="auto"/>
              <w:rPr>
                <w:rFonts w:asciiTheme="majorHAnsi" w:hAnsiTheme="majorHAnsi" w:cstheme="majorHAnsi"/>
                <w:b/>
              </w:rPr>
            </w:pPr>
            <w:r w:rsidRPr="007477C6">
              <w:rPr>
                <w:rFonts w:asciiTheme="majorHAnsi" w:hAnsiTheme="majorHAnsi" w:cstheme="majorHAnsi"/>
                <w:b/>
              </w:rPr>
              <w:t>Additional Information</w:t>
            </w:r>
          </w:p>
          <w:p w14:paraId="4751B808" w14:textId="77777777" w:rsidR="008A6A48" w:rsidRPr="007477C6" w:rsidRDefault="008A6A48" w:rsidP="00E04936">
            <w:pPr>
              <w:spacing w:after="0" w:line="240" w:lineRule="auto"/>
              <w:rPr>
                <w:rFonts w:asciiTheme="majorHAnsi" w:hAnsiTheme="majorHAnsi" w:cstheme="majorHAnsi"/>
                <w:b/>
              </w:rPr>
            </w:pPr>
          </w:p>
          <w:p w14:paraId="250DE08D" w14:textId="77777777" w:rsidR="008A6A48" w:rsidRPr="007477C6" w:rsidRDefault="008A6A48" w:rsidP="00E04936">
            <w:pPr>
              <w:spacing w:after="0" w:line="240" w:lineRule="auto"/>
              <w:rPr>
                <w:rFonts w:asciiTheme="majorHAnsi" w:hAnsiTheme="majorHAnsi" w:cstheme="majorHAnsi"/>
              </w:rPr>
            </w:pPr>
            <w:r w:rsidRPr="007477C6">
              <w:rPr>
                <w:rFonts w:asciiTheme="majorHAnsi" w:hAnsiTheme="majorHAnsi" w:cstheme="majorHAnsi"/>
              </w:rPr>
              <w:t>Information not itemised in the lists above</w:t>
            </w:r>
          </w:p>
          <w:p w14:paraId="206C4C4E" w14:textId="77777777" w:rsidR="008A6A48" w:rsidRPr="007477C6" w:rsidRDefault="008A6A48" w:rsidP="00E04936">
            <w:pPr>
              <w:spacing w:after="0" w:line="240" w:lineRule="auto"/>
              <w:rPr>
                <w:rFonts w:asciiTheme="majorHAnsi" w:hAnsiTheme="majorHAnsi" w:cstheme="majorHAnsi"/>
              </w:rPr>
            </w:pPr>
          </w:p>
        </w:tc>
        <w:tc>
          <w:tcPr>
            <w:tcW w:w="3148" w:type="dxa"/>
          </w:tcPr>
          <w:p w14:paraId="75B7FFF5" w14:textId="77777777" w:rsidR="008A6A48" w:rsidRPr="007477C6" w:rsidRDefault="008A6A48" w:rsidP="00E04936">
            <w:pPr>
              <w:spacing w:after="0" w:line="240" w:lineRule="auto"/>
              <w:rPr>
                <w:rFonts w:asciiTheme="majorHAnsi" w:hAnsiTheme="majorHAnsi" w:cstheme="majorHAnsi"/>
              </w:rPr>
            </w:pPr>
            <w:r>
              <w:rPr>
                <w:rFonts w:asciiTheme="majorHAnsi" w:hAnsiTheme="majorHAnsi" w:cstheme="majorHAnsi"/>
              </w:rPr>
              <w:t>N/A</w:t>
            </w:r>
          </w:p>
        </w:tc>
        <w:tc>
          <w:tcPr>
            <w:tcW w:w="1672" w:type="dxa"/>
          </w:tcPr>
          <w:p w14:paraId="2EE35FFA"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N/A</w:t>
            </w:r>
          </w:p>
        </w:tc>
      </w:tr>
    </w:tbl>
    <w:p w14:paraId="01A85B13" w14:textId="77777777" w:rsidR="008A6A48" w:rsidRPr="007477C6" w:rsidRDefault="008A6A48" w:rsidP="008A6A48">
      <w:pPr>
        <w:spacing w:after="0" w:line="240" w:lineRule="auto"/>
        <w:rPr>
          <w:rFonts w:asciiTheme="majorHAnsi" w:hAnsiTheme="majorHAnsi" w:cstheme="majorHAnsi"/>
          <w:b/>
        </w:rPr>
      </w:pPr>
    </w:p>
    <w:p w14:paraId="32BA8640" w14:textId="77777777" w:rsidR="008A6A48" w:rsidRPr="007477C6" w:rsidRDefault="008A6A48" w:rsidP="008A6A48">
      <w:pPr>
        <w:spacing w:after="0" w:line="240" w:lineRule="auto"/>
        <w:rPr>
          <w:rFonts w:asciiTheme="majorHAnsi" w:hAnsiTheme="majorHAnsi" w:cstheme="majorHAnsi"/>
          <w:b/>
        </w:rPr>
      </w:pPr>
      <w:r w:rsidRPr="007477C6">
        <w:rPr>
          <w:rFonts w:asciiTheme="majorHAnsi" w:hAnsiTheme="majorHAnsi" w:cstheme="majorHAnsi"/>
          <w:b/>
        </w:rPr>
        <w:t>Schedule of charges</w:t>
      </w:r>
    </w:p>
    <w:p w14:paraId="38BD0E62" w14:textId="77777777" w:rsidR="008A6A48" w:rsidRPr="007477C6" w:rsidRDefault="008A6A48" w:rsidP="008A6A48">
      <w:pPr>
        <w:spacing w:after="0" w:line="240" w:lineRule="auto"/>
        <w:rPr>
          <w:rFonts w:asciiTheme="majorHAnsi" w:hAnsiTheme="majorHAnsi" w:cstheme="majorHAnsi"/>
        </w:rPr>
      </w:pPr>
      <w:r w:rsidRPr="007477C6">
        <w:rPr>
          <w:rFonts w:asciiTheme="majorHAnsi" w:hAnsiTheme="majorHAnsi" w:cstheme="majorHAnsi"/>
        </w:rPr>
        <w:t>This describes how the charges have been arrived at and should be published as part of the guide.</w:t>
      </w:r>
    </w:p>
    <w:p w14:paraId="47DD8F5E" w14:textId="77777777" w:rsidR="008A6A48" w:rsidRPr="007477C6" w:rsidRDefault="008A6A48" w:rsidP="008A6A48">
      <w:pPr>
        <w:spacing w:after="0" w:line="240" w:lineRule="auto"/>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8A6A48" w:rsidRPr="007477C6" w14:paraId="69EBA467" w14:textId="77777777" w:rsidTr="00E04936">
        <w:tc>
          <w:tcPr>
            <w:tcW w:w="2840" w:type="dxa"/>
          </w:tcPr>
          <w:p w14:paraId="19D1EF81" w14:textId="77777777" w:rsidR="008A6A48" w:rsidRPr="007477C6" w:rsidRDefault="008A6A48" w:rsidP="00E04936">
            <w:pPr>
              <w:spacing w:after="0" w:line="240" w:lineRule="auto"/>
              <w:rPr>
                <w:rFonts w:asciiTheme="majorHAnsi" w:hAnsiTheme="majorHAnsi" w:cstheme="majorHAnsi"/>
                <w:b/>
              </w:rPr>
            </w:pPr>
            <w:r w:rsidRPr="007477C6">
              <w:rPr>
                <w:rFonts w:asciiTheme="majorHAnsi" w:hAnsiTheme="majorHAnsi" w:cstheme="majorHAnsi"/>
                <w:b/>
              </w:rPr>
              <w:t>TYPE OF CHARGE</w:t>
            </w:r>
          </w:p>
        </w:tc>
        <w:tc>
          <w:tcPr>
            <w:tcW w:w="2841" w:type="dxa"/>
          </w:tcPr>
          <w:p w14:paraId="25DDDFFD"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DESCRIPTION</w:t>
            </w:r>
          </w:p>
        </w:tc>
        <w:tc>
          <w:tcPr>
            <w:tcW w:w="2841" w:type="dxa"/>
          </w:tcPr>
          <w:p w14:paraId="4BE6A242" w14:textId="77777777" w:rsidR="008A6A48" w:rsidRPr="007477C6" w:rsidRDefault="008A6A48" w:rsidP="008A6A48">
            <w:pPr>
              <w:spacing w:after="0" w:line="240" w:lineRule="auto"/>
              <w:ind w:left="0" w:firstLine="0"/>
              <w:rPr>
                <w:rFonts w:asciiTheme="majorHAnsi" w:hAnsiTheme="majorHAnsi" w:cstheme="majorHAnsi"/>
                <w:b/>
              </w:rPr>
            </w:pPr>
            <w:r w:rsidRPr="007477C6">
              <w:rPr>
                <w:rFonts w:asciiTheme="majorHAnsi" w:hAnsiTheme="majorHAnsi" w:cstheme="majorHAnsi"/>
                <w:b/>
              </w:rPr>
              <w:t>BASIS OF CHARGE</w:t>
            </w:r>
          </w:p>
        </w:tc>
      </w:tr>
      <w:tr w:rsidR="008A6A48" w:rsidRPr="007477C6" w14:paraId="37EDAD52" w14:textId="77777777" w:rsidTr="00E04936">
        <w:tc>
          <w:tcPr>
            <w:tcW w:w="2840" w:type="dxa"/>
          </w:tcPr>
          <w:p w14:paraId="100EE8E0" w14:textId="77777777" w:rsidR="008A6A48" w:rsidRPr="007477C6" w:rsidRDefault="008A6A48" w:rsidP="00E04936">
            <w:pPr>
              <w:spacing w:after="0" w:line="240" w:lineRule="auto"/>
              <w:rPr>
                <w:rFonts w:asciiTheme="majorHAnsi" w:hAnsiTheme="majorHAnsi" w:cstheme="majorHAnsi"/>
                <w:b/>
              </w:rPr>
            </w:pPr>
            <w:r w:rsidRPr="007477C6">
              <w:rPr>
                <w:rFonts w:asciiTheme="majorHAnsi" w:hAnsiTheme="majorHAnsi" w:cstheme="majorHAnsi"/>
                <w:b/>
              </w:rPr>
              <w:t>Disbursement cost</w:t>
            </w:r>
          </w:p>
        </w:tc>
        <w:tc>
          <w:tcPr>
            <w:tcW w:w="2841" w:type="dxa"/>
          </w:tcPr>
          <w:p w14:paraId="27088A9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 xml:space="preserve">Photocopying @ </w:t>
            </w:r>
            <w:r>
              <w:rPr>
                <w:rFonts w:asciiTheme="majorHAnsi" w:hAnsiTheme="majorHAnsi" w:cstheme="majorHAnsi"/>
              </w:rPr>
              <w:t>10</w:t>
            </w:r>
            <w:r w:rsidRPr="007477C6">
              <w:rPr>
                <w:rFonts w:asciiTheme="majorHAnsi" w:hAnsiTheme="majorHAnsi" w:cstheme="majorHAnsi"/>
              </w:rPr>
              <w:t>p per sheet (black &amp; white)</w:t>
            </w:r>
          </w:p>
        </w:tc>
        <w:tc>
          <w:tcPr>
            <w:tcW w:w="2841" w:type="dxa"/>
          </w:tcPr>
          <w:p w14:paraId="0DBA1CC0"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 xml:space="preserve">Actual cost * </w:t>
            </w:r>
          </w:p>
        </w:tc>
      </w:tr>
      <w:tr w:rsidR="008A6A48" w:rsidRPr="007477C6" w14:paraId="66ED64E6" w14:textId="77777777" w:rsidTr="00E04936">
        <w:tc>
          <w:tcPr>
            <w:tcW w:w="2840" w:type="dxa"/>
          </w:tcPr>
          <w:p w14:paraId="341EE5C7" w14:textId="77777777" w:rsidR="008A6A48" w:rsidRPr="007477C6" w:rsidRDefault="008A6A48" w:rsidP="00E04936">
            <w:pPr>
              <w:spacing w:after="0" w:line="240" w:lineRule="auto"/>
              <w:rPr>
                <w:rFonts w:asciiTheme="majorHAnsi" w:hAnsiTheme="majorHAnsi" w:cstheme="majorHAnsi"/>
              </w:rPr>
            </w:pPr>
          </w:p>
        </w:tc>
        <w:tc>
          <w:tcPr>
            <w:tcW w:w="2841" w:type="dxa"/>
          </w:tcPr>
          <w:p w14:paraId="2061C59B"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Photocopying per sheet (colour)</w:t>
            </w:r>
          </w:p>
        </w:tc>
        <w:tc>
          <w:tcPr>
            <w:tcW w:w="2841" w:type="dxa"/>
          </w:tcPr>
          <w:p w14:paraId="61E69BA1" w14:textId="77777777" w:rsidR="008A6A48" w:rsidRPr="007477C6" w:rsidRDefault="008A6A48" w:rsidP="008A6A48">
            <w:pPr>
              <w:spacing w:after="0" w:line="240" w:lineRule="auto"/>
              <w:ind w:left="0" w:firstLine="0"/>
              <w:rPr>
                <w:rFonts w:asciiTheme="majorHAnsi" w:hAnsiTheme="majorHAnsi" w:cstheme="majorHAnsi"/>
              </w:rPr>
            </w:pPr>
            <w:r>
              <w:rPr>
                <w:rFonts w:asciiTheme="majorHAnsi" w:hAnsiTheme="majorHAnsi" w:cstheme="majorHAnsi"/>
              </w:rPr>
              <w:t>Not available</w:t>
            </w:r>
          </w:p>
        </w:tc>
      </w:tr>
      <w:tr w:rsidR="008A6A48" w:rsidRPr="007477C6" w14:paraId="5C439011" w14:textId="77777777" w:rsidTr="00E04936">
        <w:tc>
          <w:tcPr>
            <w:tcW w:w="2840" w:type="dxa"/>
          </w:tcPr>
          <w:p w14:paraId="3C44BD99" w14:textId="77777777" w:rsidR="008A6A48" w:rsidRPr="007477C6" w:rsidRDefault="008A6A48" w:rsidP="00E04936">
            <w:pPr>
              <w:spacing w:after="0" w:line="240" w:lineRule="auto"/>
              <w:rPr>
                <w:rFonts w:asciiTheme="majorHAnsi" w:hAnsiTheme="majorHAnsi" w:cstheme="majorHAnsi"/>
              </w:rPr>
            </w:pPr>
          </w:p>
        </w:tc>
        <w:tc>
          <w:tcPr>
            <w:tcW w:w="2841" w:type="dxa"/>
          </w:tcPr>
          <w:p w14:paraId="342A5B98"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Postage</w:t>
            </w:r>
          </w:p>
        </w:tc>
        <w:tc>
          <w:tcPr>
            <w:tcW w:w="2841" w:type="dxa"/>
          </w:tcPr>
          <w:p w14:paraId="580894DC"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Actual cost of Royal Mail standard 2</w:t>
            </w:r>
            <w:r w:rsidRPr="007477C6">
              <w:rPr>
                <w:rFonts w:asciiTheme="majorHAnsi" w:hAnsiTheme="majorHAnsi" w:cstheme="majorHAnsi"/>
                <w:vertAlign w:val="superscript"/>
              </w:rPr>
              <w:t>nd</w:t>
            </w:r>
            <w:r w:rsidRPr="007477C6">
              <w:rPr>
                <w:rFonts w:asciiTheme="majorHAnsi" w:hAnsiTheme="majorHAnsi" w:cstheme="majorHAnsi"/>
              </w:rPr>
              <w:t xml:space="preserve"> class</w:t>
            </w:r>
            <w:r>
              <w:rPr>
                <w:rFonts w:asciiTheme="majorHAnsi" w:hAnsiTheme="majorHAnsi" w:cstheme="majorHAnsi"/>
              </w:rPr>
              <w:t>, actual cost of envelope(s)</w:t>
            </w:r>
          </w:p>
        </w:tc>
      </w:tr>
      <w:tr w:rsidR="008A6A48" w:rsidRPr="007477C6" w14:paraId="0EE317DB" w14:textId="77777777" w:rsidTr="00E04936">
        <w:tc>
          <w:tcPr>
            <w:tcW w:w="2840" w:type="dxa"/>
          </w:tcPr>
          <w:p w14:paraId="26FAB558" w14:textId="77777777" w:rsidR="008A6A48" w:rsidRPr="007477C6" w:rsidRDefault="008A6A48" w:rsidP="00E04936">
            <w:pPr>
              <w:spacing w:after="0" w:line="240" w:lineRule="auto"/>
              <w:rPr>
                <w:rFonts w:asciiTheme="majorHAnsi" w:hAnsiTheme="majorHAnsi" w:cstheme="majorHAnsi"/>
                <w:b/>
              </w:rPr>
            </w:pPr>
            <w:r w:rsidRPr="007477C6">
              <w:rPr>
                <w:rFonts w:asciiTheme="majorHAnsi" w:hAnsiTheme="majorHAnsi" w:cstheme="majorHAnsi"/>
                <w:b/>
              </w:rPr>
              <w:t>Statutory Fee</w:t>
            </w:r>
          </w:p>
        </w:tc>
        <w:tc>
          <w:tcPr>
            <w:tcW w:w="2841" w:type="dxa"/>
          </w:tcPr>
          <w:p w14:paraId="7B0BAA49" w14:textId="77777777" w:rsidR="008A6A48" w:rsidRPr="007477C6" w:rsidRDefault="008A6A48" w:rsidP="008A6A48">
            <w:pPr>
              <w:spacing w:after="0" w:line="240" w:lineRule="auto"/>
              <w:ind w:left="0" w:firstLine="0"/>
              <w:rPr>
                <w:rFonts w:asciiTheme="majorHAnsi" w:hAnsiTheme="majorHAnsi" w:cstheme="majorHAnsi"/>
              </w:rPr>
            </w:pPr>
          </w:p>
        </w:tc>
        <w:tc>
          <w:tcPr>
            <w:tcW w:w="2841" w:type="dxa"/>
          </w:tcPr>
          <w:p w14:paraId="0990B101" w14:textId="77777777" w:rsidR="008A6A48" w:rsidRPr="007477C6" w:rsidRDefault="008A6A48" w:rsidP="008A6A48">
            <w:pPr>
              <w:spacing w:after="0" w:line="240" w:lineRule="auto"/>
              <w:ind w:left="0" w:firstLine="0"/>
              <w:rPr>
                <w:rFonts w:asciiTheme="majorHAnsi" w:hAnsiTheme="majorHAnsi" w:cstheme="majorHAnsi"/>
              </w:rPr>
            </w:pPr>
            <w:r w:rsidRPr="007477C6">
              <w:rPr>
                <w:rFonts w:asciiTheme="majorHAnsi" w:hAnsiTheme="majorHAnsi" w:cstheme="majorHAnsi"/>
              </w:rPr>
              <w:t>In accordance with the relevant legislation</w:t>
            </w:r>
          </w:p>
        </w:tc>
      </w:tr>
      <w:tr w:rsidR="008A6A48" w:rsidRPr="007477C6" w14:paraId="6D1F436C" w14:textId="77777777" w:rsidTr="00E04936">
        <w:tc>
          <w:tcPr>
            <w:tcW w:w="2840" w:type="dxa"/>
          </w:tcPr>
          <w:p w14:paraId="3916F1A5" w14:textId="77777777" w:rsidR="008A6A48" w:rsidRPr="007477C6" w:rsidRDefault="008A6A48" w:rsidP="00E04936">
            <w:pPr>
              <w:spacing w:after="0" w:line="240" w:lineRule="auto"/>
              <w:rPr>
                <w:rFonts w:asciiTheme="majorHAnsi" w:hAnsiTheme="majorHAnsi" w:cstheme="majorHAnsi"/>
                <w:b/>
              </w:rPr>
            </w:pPr>
            <w:r w:rsidRPr="007477C6">
              <w:rPr>
                <w:rFonts w:asciiTheme="majorHAnsi" w:hAnsiTheme="majorHAnsi" w:cstheme="majorHAnsi"/>
                <w:b/>
              </w:rPr>
              <w:t>Other</w:t>
            </w:r>
          </w:p>
        </w:tc>
        <w:tc>
          <w:tcPr>
            <w:tcW w:w="2841" w:type="dxa"/>
          </w:tcPr>
          <w:p w14:paraId="40410C8D" w14:textId="77777777" w:rsidR="008A6A48" w:rsidRPr="007477C6" w:rsidRDefault="008A6A48" w:rsidP="008A6A48">
            <w:pPr>
              <w:spacing w:after="0" w:line="240" w:lineRule="auto"/>
              <w:ind w:left="0" w:firstLine="0"/>
              <w:rPr>
                <w:rFonts w:asciiTheme="majorHAnsi" w:hAnsiTheme="majorHAnsi" w:cstheme="majorHAnsi"/>
              </w:rPr>
            </w:pPr>
          </w:p>
        </w:tc>
        <w:tc>
          <w:tcPr>
            <w:tcW w:w="2841" w:type="dxa"/>
          </w:tcPr>
          <w:p w14:paraId="1A8B4D40" w14:textId="77777777" w:rsidR="008A6A48" w:rsidRPr="007477C6" w:rsidRDefault="008A6A48" w:rsidP="008A6A48">
            <w:pPr>
              <w:spacing w:after="0" w:line="240" w:lineRule="auto"/>
              <w:ind w:left="0" w:firstLine="0"/>
              <w:rPr>
                <w:rFonts w:asciiTheme="majorHAnsi" w:hAnsiTheme="majorHAnsi" w:cstheme="majorHAnsi"/>
              </w:rPr>
            </w:pPr>
          </w:p>
        </w:tc>
      </w:tr>
    </w:tbl>
    <w:p w14:paraId="636A88C2" w14:textId="77777777" w:rsidR="008A6A48" w:rsidRPr="007477C6" w:rsidRDefault="008A6A48" w:rsidP="008A6A48">
      <w:pPr>
        <w:spacing w:after="0" w:line="240" w:lineRule="auto"/>
        <w:rPr>
          <w:rFonts w:asciiTheme="majorHAnsi" w:hAnsiTheme="majorHAnsi" w:cstheme="majorHAnsi"/>
        </w:rPr>
      </w:pPr>
    </w:p>
    <w:p w14:paraId="090D6481" w14:textId="77777777" w:rsidR="008A6A48" w:rsidRPr="007477C6" w:rsidRDefault="008A6A48" w:rsidP="008A6A48">
      <w:pPr>
        <w:spacing w:after="0" w:line="240" w:lineRule="auto"/>
        <w:rPr>
          <w:rFonts w:asciiTheme="majorHAnsi" w:hAnsiTheme="majorHAnsi" w:cstheme="majorHAnsi"/>
        </w:rPr>
      </w:pPr>
      <w:r w:rsidRPr="007477C6">
        <w:rPr>
          <w:rFonts w:asciiTheme="majorHAnsi" w:hAnsiTheme="majorHAnsi" w:cstheme="majorHAnsi"/>
        </w:rPr>
        <w:t xml:space="preserve">* </w:t>
      </w:r>
      <w:proofErr w:type="gramStart"/>
      <w:r w:rsidRPr="007477C6">
        <w:rPr>
          <w:rFonts w:asciiTheme="majorHAnsi" w:hAnsiTheme="majorHAnsi" w:cstheme="majorHAnsi"/>
        </w:rPr>
        <w:t>the</w:t>
      </w:r>
      <w:proofErr w:type="gramEnd"/>
      <w:r w:rsidRPr="007477C6">
        <w:rPr>
          <w:rFonts w:asciiTheme="majorHAnsi" w:hAnsiTheme="majorHAnsi" w:cstheme="majorHAnsi"/>
        </w:rPr>
        <w:t xml:space="preserve"> actual cost incurred </w:t>
      </w:r>
    </w:p>
    <w:p w14:paraId="61D55D29" w14:textId="77777777" w:rsidR="008A6A48" w:rsidRDefault="008A6A48" w:rsidP="008A6A48">
      <w:pPr>
        <w:pStyle w:val="NormalWeb"/>
        <w:spacing w:before="0" w:beforeAutospacing="0" w:after="0" w:afterAutospacing="0"/>
        <w:rPr>
          <w:rFonts w:asciiTheme="majorHAnsi" w:hAnsiTheme="majorHAnsi" w:cstheme="majorHAnsi"/>
          <w:color w:val="000000"/>
          <w:sz w:val="22"/>
          <w:szCs w:val="22"/>
        </w:rPr>
      </w:pPr>
    </w:p>
    <w:p w14:paraId="5163E5DB" w14:textId="77777777" w:rsidR="008A6A48" w:rsidRDefault="008A6A48" w:rsidP="008A6A48">
      <w:pPr>
        <w:pStyle w:val="NormalWeb"/>
        <w:spacing w:before="0" w:beforeAutospacing="0" w:after="0" w:afterAutospacing="0"/>
        <w:rPr>
          <w:rFonts w:asciiTheme="majorHAnsi" w:hAnsiTheme="majorHAnsi" w:cstheme="majorHAnsi"/>
          <w:b/>
          <w:bCs/>
          <w:color w:val="000000"/>
          <w:sz w:val="22"/>
          <w:szCs w:val="22"/>
        </w:rPr>
      </w:pPr>
      <w:r w:rsidRPr="007C0FE4">
        <w:rPr>
          <w:rFonts w:asciiTheme="majorHAnsi" w:hAnsiTheme="majorHAnsi" w:cstheme="majorHAnsi"/>
          <w:b/>
          <w:bCs/>
          <w:color w:val="000000"/>
          <w:sz w:val="22"/>
          <w:szCs w:val="22"/>
        </w:rPr>
        <w:t>Contact details:</w:t>
      </w:r>
    </w:p>
    <w:p w14:paraId="0075D4FC" w14:textId="77777777" w:rsidR="008A6A48" w:rsidRPr="007C0FE4" w:rsidRDefault="008A6A48" w:rsidP="008A6A48">
      <w:pPr>
        <w:pStyle w:val="NormalWeb"/>
        <w:spacing w:before="0" w:beforeAutospacing="0" w:after="0" w:afterAutospacing="0"/>
        <w:rPr>
          <w:rFonts w:asciiTheme="majorHAnsi" w:hAnsiTheme="majorHAnsi" w:cstheme="majorHAnsi"/>
          <w:color w:val="000000"/>
          <w:sz w:val="22"/>
          <w:szCs w:val="22"/>
        </w:rPr>
      </w:pPr>
      <w:r w:rsidRPr="007C0FE4">
        <w:rPr>
          <w:rFonts w:asciiTheme="majorHAnsi" w:hAnsiTheme="majorHAnsi" w:cstheme="majorHAnsi"/>
          <w:color w:val="000000"/>
          <w:sz w:val="22"/>
          <w:szCs w:val="22"/>
        </w:rPr>
        <w:t>Council office register address: 34 Egmont Road, Poole Dorset BH16 5BZ.</w:t>
      </w:r>
    </w:p>
    <w:p w14:paraId="43787388" w14:textId="77777777" w:rsidR="008A6A48" w:rsidRPr="007C0FE4" w:rsidRDefault="008A6A48" w:rsidP="008A6A48">
      <w:pPr>
        <w:pStyle w:val="NormalWeb"/>
        <w:spacing w:before="0" w:beforeAutospacing="0" w:after="0" w:afterAutospacing="0"/>
        <w:rPr>
          <w:rFonts w:asciiTheme="majorHAnsi" w:hAnsiTheme="majorHAnsi" w:cstheme="majorHAnsi"/>
          <w:color w:val="000000"/>
          <w:sz w:val="22"/>
          <w:szCs w:val="22"/>
        </w:rPr>
      </w:pPr>
      <w:r w:rsidRPr="007C0FE4">
        <w:rPr>
          <w:rFonts w:asciiTheme="majorHAnsi" w:hAnsiTheme="majorHAnsi" w:cstheme="majorHAnsi"/>
          <w:color w:val="000000"/>
          <w:sz w:val="22"/>
          <w:szCs w:val="22"/>
        </w:rPr>
        <w:t>Phone number: 01202 670105</w:t>
      </w:r>
    </w:p>
    <w:p w14:paraId="7EF4F3C8" w14:textId="112BE8F8" w:rsidR="008A6A48" w:rsidRPr="0005485F" w:rsidRDefault="008A6A48" w:rsidP="008A6A48">
      <w:pPr>
        <w:pStyle w:val="NormalWeb"/>
        <w:spacing w:before="0" w:beforeAutospacing="0" w:after="0" w:afterAutospacing="0"/>
        <w:rPr>
          <w:rFonts w:asciiTheme="majorHAnsi" w:hAnsiTheme="majorHAnsi" w:cstheme="majorHAnsi"/>
          <w:color w:val="000000" w:themeColor="text1"/>
          <w:sz w:val="22"/>
          <w:szCs w:val="22"/>
        </w:rPr>
      </w:pPr>
      <w:r w:rsidRPr="007C0FE4">
        <w:rPr>
          <w:rFonts w:asciiTheme="majorHAnsi" w:hAnsiTheme="majorHAnsi" w:cstheme="majorHAnsi"/>
          <w:color w:val="000000"/>
          <w:sz w:val="22"/>
          <w:szCs w:val="22"/>
        </w:rPr>
        <w:t>Email: </w:t>
      </w:r>
      <w:hyperlink r:id="rId7" w:history="1">
        <w:r w:rsidR="0005485F" w:rsidRPr="0005485F">
          <w:rPr>
            <w:rStyle w:val="Hyperlink"/>
            <w:rFonts w:asciiTheme="majorHAnsi" w:hAnsiTheme="majorHAnsi" w:cstheme="majorHAnsi"/>
            <w:color w:val="000000" w:themeColor="text1"/>
            <w:sz w:val="22"/>
            <w:szCs w:val="22"/>
            <w:u w:val="none"/>
          </w:rPr>
          <w:t>clerk@puddletownareaparishcouncil.gov.uk</w:t>
        </w:r>
      </w:hyperlink>
      <w:r w:rsidRPr="0005485F">
        <w:rPr>
          <w:rFonts w:asciiTheme="majorHAnsi" w:hAnsiTheme="majorHAnsi" w:cstheme="majorHAnsi"/>
          <w:color w:val="000000" w:themeColor="text1"/>
          <w:sz w:val="22"/>
          <w:szCs w:val="22"/>
        </w:rPr>
        <w:tab/>
      </w:r>
      <w:r w:rsidRPr="0005485F">
        <w:rPr>
          <w:rFonts w:asciiTheme="majorHAnsi" w:hAnsiTheme="majorHAnsi" w:cstheme="majorHAnsi"/>
          <w:color w:val="000000" w:themeColor="text1"/>
          <w:sz w:val="22"/>
          <w:szCs w:val="22"/>
        </w:rPr>
        <w:tab/>
      </w:r>
    </w:p>
    <w:p w14:paraId="163940FC" w14:textId="3F281F34" w:rsidR="008A6A48" w:rsidRPr="007C0FE4" w:rsidRDefault="008A6A48" w:rsidP="008A6A48">
      <w:pPr>
        <w:pStyle w:val="NormalWeb"/>
        <w:spacing w:before="0" w:beforeAutospacing="0" w:after="0" w:afterAutospacing="0"/>
        <w:rPr>
          <w:rFonts w:asciiTheme="majorHAnsi" w:hAnsiTheme="majorHAnsi" w:cstheme="majorHAnsi"/>
          <w:color w:val="000000" w:themeColor="text1"/>
          <w:sz w:val="22"/>
          <w:szCs w:val="22"/>
        </w:rPr>
      </w:pPr>
      <w:r w:rsidRPr="0005485F">
        <w:rPr>
          <w:rFonts w:asciiTheme="majorHAnsi" w:hAnsiTheme="majorHAnsi" w:cstheme="majorHAnsi"/>
          <w:color w:val="000000" w:themeColor="text1"/>
          <w:sz w:val="22"/>
          <w:szCs w:val="22"/>
        </w:rPr>
        <w:t>Website: </w:t>
      </w:r>
      <w:hyperlink r:id="rId8" w:history="1">
        <w:r w:rsidR="0005485F" w:rsidRPr="0005485F">
          <w:rPr>
            <w:rStyle w:val="Hyperlink"/>
            <w:rFonts w:asciiTheme="majorHAnsi" w:hAnsiTheme="majorHAnsi" w:cstheme="majorHAnsi"/>
            <w:color w:val="000000" w:themeColor="text1"/>
            <w:sz w:val="22"/>
            <w:szCs w:val="22"/>
            <w:u w:val="none"/>
          </w:rPr>
          <w:t>www.</w:t>
        </w:r>
        <w:r w:rsidR="0005485F" w:rsidRPr="0005485F">
          <w:rPr>
            <w:rStyle w:val="Hyperlink"/>
            <w:rFonts w:asciiTheme="majorHAnsi" w:hAnsiTheme="majorHAnsi" w:cstheme="majorHAnsi"/>
            <w:color w:val="000000" w:themeColor="text1"/>
            <w:sz w:val="22"/>
            <w:szCs w:val="22"/>
            <w:u w:val="none"/>
          </w:rPr>
          <w:t>puddletownarea</w:t>
        </w:r>
        <w:r w:rsidR="0005485F" w:rsidRPr="0005485F">
          <w:rPr>
            <w:rStyle w:val="Hyperlink"/>
            <w:rFonts w:asciiTheme="majorHAnsi" w:hAnsiTheme="majorHAnsi" w:cstheme="majorHAnsi"/>
            <w:color w:val="000000" w:themeColor="text1"/>
            <w:sz w:val="22"/>
            <w:szCs w:val="22"/>
            <w:u w:val="none"/>
          </w:rPr>
          <w:t>parishcouncil.gov.uk</w:t>
        </w:r>
      </w:hyperlink>
      <w:r w:rsidRPr="007C0FE4">
        <w:rPr>
          <w:rFonts w:asciiTheme="majorHAnsi" w:hAnsiTheme="majorHAnsi" w:cstheme="majorHAnsi"/>
          <w:color w:val="000000" w:themeColor="text1"/>
          <w:sz w:val="22"/>
          <w:szCs w:val="22"/>
        </w:rPr>
        <w:tab/>
      </w:r>
    </w:p>
    <w:p w14:paraId="2D7ECACE" w14:textId="77777777" w:rsidR="008A6A48" w:rsidRPr="007477C6" w:rsidRDefault="008A6A48" w:rsidP="008A6A48">
      <w:pPr>
        <w:pStyle w:val="NormalWeb"/>
        <w:spacing w:before="0" w:beforeAutospacing="0" w:after="0" w:afterAutospacing="0"/>
        <w:rPr>
          <w:rFonts w:asciiTheme="majorHAnsi" w:hAnsiTheme="majorHAnsi" w:cstheme="majorHAnsi"/>
          <w:color w:val="000000"/>
          <w:sz w:val="22"/>
          <w:szCs w:val="22"/>
        </w:rPr>
      </w:pPr>
    </w:p>
    <w:p w14:paraId="24B313F6" w14:textId="5794AD90" w:rsidR="007F2036" w:rsidRPr="008A6A48" w:rsidRDefault="007F2036" w:rsidP="008A6A48"/>
    <w:sectPr w:rsidR="007F2036" w:rsidRPr="008A6A48" w:rsidSect="008A6A48">
      <w:headerReference w:type="default" r:id="rId9"/>
      <w:footerReference w:type="default" r:id="rId10"/>
      <w:pgSz w:w="11906" w:h="16838"/>
      <w:pgMar w:top="756" w:right="707" w:bottom="706" w:left="567" w:header="68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85848" w14:textId="77777777" w:rsidR="005F3A2C" w:rsidRDefault="005F3A2C" w:rsidP="009D2225">
      <w:pPr>
        <w:spacing w:after="0" w:line="240" w:lineRule="auto"/>
      </w:pPr>
      <w:r>
        <w:separator/>
      </w:r>
    </w:p>
  </w:endnote>
  <w:endnote w:type="continuationSeparator" w:id="0">
    <w:p w14:paraId="2D9661D8" w14:textId="77777777" w:rsidR="005F3A2C" w:rsidRDefault="005F3A2C" w:rsidP="009D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7CE7" w14:textId="77777777" w:rsidR="009D2225" w:rsidRDefault="009D2225" w:rsidP="009D2225">
    <w:pPr>
      <w:spacing w:after="0" w:line="256" w:lineRule="auto"/>
      <w:ind w:right="3"/>
      <w:jc w:val="center"/>
      <w:rPr>
        <w:color w:val="000000" w:themeColor="text1"/>
      </w:rPr>
    </w:pPr>
    <w:bookmarkStart w:id="0" w:name="_Hlk125469951"/>
    <w:bookmarkStart w:id="1" w:name="_Hlk125469952"/>
    <w:r>
      <w:rPr>
        <w:color w:val="000000" w:themeColor="text1"/>
      </w:rPr>
      <w:t>Puddletown Area Parish Council – Registered Office: 34 Egmont Road, Poole Dorset BH16 5BZ</w:t>
    </w:r>
  </w:p>
  <w:p w14:paraId="7778A014" w14:textId="09A61C44" w:rsidR="009D2225" w:rsidRDefault="009D2225" w:rsidP="009D2225">
    <w:pPr>
      <w:spacing w:after="0" w:line="237" w:lineRule="auto"/>
      <w:ind w:left="-284" w:right="-335" w:firstLine="0"/>
      <w:jc w:val="center"/>
    </w:pPr>
    <w:r>
      <w:rPr>
        <w:color w:val="000000" w:themeColor="text1"/>
      </w:rPr>
      <w:t xml:space="preserve">Tel: 01202 670105, </w:t>
    </w:r>
    <w:r w:rsidRPr="00CA0368">
      <w:rPr>
        <w:color w:val="000000" w:themeColor="text1"/>
      </w:rPr>
      <w:t>website</w:t>
    </w:r>
    <w:r w:rsidRPr="007C6A3F">
      <w:rPr>
        <w:color w:val="000000" w:themeColor="text1"/>
      </w:rPr>
      <w:t xml:space="preserve"> </w:t>
    </w:r>
    <w:hyperlink r:id="rId1" w:history="1">
      <w:r w:rsidR="00AF13C7" w:rsidRPr="00AF13C7">
        <w:rPr>
          <w:rStyle w:val="Hyperlink"/>
          <w:color w:val="000000" w:themeColor="text1"/>
          <w:u w:val="none"/>
        </w:rPr>
        <w:t>http://www.puddletownareaparishcouncil.gov.uk,</w:t>
      </w:r>
    </w:hyperlink>
    <w:r w:rsidRPr="00AF13C7">
      <w:rPr>
        <w:color w:val="000000" w:themeColor="text1"/>
      </w:rPr>
      <w:t xml:space="preserve"> </w:t>
    </w:r>
    <w:r w:rsidRPr="00CA0368">
      <w:rPr>
        <w:color w:val="000000" w:themeColor="text1"/>
      </w:rPr>
      <w:br/>
      <w:t>emai</w:t>
    </w:r>
    <w:r>
      <w:rPr>
        <w:color w:val="000000" w:themeColor="text1"/>
      </w:rPr>
      <w:t>l: clerk@puddletownareaparishcouncil.gov.uk</w:t>
    </w:r>
    <w:r w:rsidRPr="00CA0368">
      <w:rPr>
        <w:color w:val="000000" w:themeColor="text1"/>
      </w:rPr>
      <w:t>, Facebook https://www.facebook.com/PuddletownAPC</w:t>
    </w:r>
    <w:bookmarkEnd w:id="0"/>
    <w:bookmarkEnd w:id="1"/>
    <w:r>
      <w:rPr>
        <w:color w:val="000000" w:themeColor="text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C5C01" w14:textId="77777777" w:rsidR="005F3A2C" w:rsidRDefault="005F3A2C" w:rsidP="009D2225">
      <w:pPr>
        <w:spacing w:after="0" w:line="240" w:lineRule="auto"/>
      </w:pPr>
      <w:r>
        <w:separator/>
      </w:r>
    </w:p>
  </w:footnote>
  <w:footnote w:type="continuationSeparator" w:id="0">
    <w:p w14:paraId="09446FF5" w14:textId="77777777" w:rsidR="005F3A2C" w:rsidRDefault="005F3A2C" w:rsidP="009D2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71BC" w14:textId="60A6A184" w:rsidR="009D2225" w:rsidRPr="0097396D" w:rsidRDefault="009D2225" w:rsidP="009D2225">
    <w:pPr>
      <w:spacing w:after="0" w:line="259" w:lineRule="auto"/>
      <w:ind w:left="0" w:right="152" w:firstLine="0"/>
      <w:jc w:val="center"/>
      <w:rPr>
        <w:sz w:val="24"/>
        <w:szCs w:val="24"/>
      </w:rPr>
    </w:pPr>
    <w:r w:rsidRPr="0097396D">
      <w:rPr>
        <w:noProof/>
        <w:sz w:val="24"/>
        <w:szCs w:val="24"/>
      </w:rPr>
      <w:t>Puddletown Area</w:t>
    </w:r>
    <w:r w:rsidRPr="0097396D">
      <w:rPr>
        <w:sz w:val="24"/>
        <w:szCs w:val="24"/>
      </w:rPr>
      <w:t xml:space="preserve"> Parish Council </w:t>
    </w:r>
  </w:p>
  <w:p w14:paraId="78A7F337" w14:textId="00B967F4" w:rsidR="009D2225" w:rsidRDefault="008A6A48" w:rsidP="009D2225">
    <w:pPr>
      <w:spacing w:after="0" w:line="259" w:lineRule="auto"/>
      <w:ind w:left="0" w:right="151" w:firstLine="0"/>
      <w:jc w:val="center"/>
    </w:pPr>
    <w:r>
      <w:rPr>
        <w:b/>
      </w:rPr>
      <w:t>Publication Scheme</w:t>
    </w:r>
    <w:r w:rsidR="00742463">
      <w:rPr>
        <w:b/>
      </w:rPr>
      <w:t xml:space="preserve"> </w:t>
    </w:r>
    <w:r w:rsidR="009D2225">
      <w:t xml:space="preserve">– </w:t>
    </w:r>
    <w:r w:rsidR="0005485F">
      <w:t>Adopted</w:t>
    </w:r>
    <w:r>
      <w:t xml:space="preserve"> March 2026</w:t>
    </w:r>
    <w:r w:rsidR="009D2225">
      <w:rPr>
        <w:b/>
      </w:rPr>
      <w:t xml:space="preserve"> </w:t>
    </w:r>
  </w:p>
  <w:p w14:paraId="5E2A6E7A" w14:textId="77777777" w:rsidR="009D2225" w:rsidRDefault="009D2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12149"/>
    <w:multiLevelType w:val="hybridMultilevel"/>
    <w:tmpl w:val="36B64CCC"/>
    <w:lvl w:ilvl="0" w:tplc="B3E252F6">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FEA615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9E21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FEB32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5A196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AAD23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8432C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7CDF2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DCA98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105869"/>
    <w:multiLevelType w:val="hybridMultilevel"/>
    <w:tmpl w:val="D3D67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2F74ED"/>
    <w:multiLevelType w:val="hybridMultilevel"/>
    <w:tmpl w:val="D55A7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9F3F51"/>
    <w:multiLevelType w:val="hybridMultilevel"/>
    <w:tmpl w:val="B17C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11B01"/>
    <w:multiLevelType w:val="hybridMultilevel"/>
    <w:tmpl w:val="BAA60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4605142">
    <w:abstractNumId w:val="0"/>
  </w:num>
  <w:num w:numId="2" w16cid:durableId="998996963">
    <w:abstractNumId w:val="4"/>
  </w:num>
  <w:num w:numId="3" w16cid:durableId="127673793">
    <w:abstractNumId w:val="2"/>
  </w:num>
  <w:num w:numId="4" w16cid:durableId="1961959852">
    <w:abstractNumId w:val="3"/>
  </w:num>
  <w:num w:numId="5" w16cid:durableId="118107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036"/>
    <w:rsid w:val="0005485F"/>
    <w:rsid w:val="000972F4"/>
    <w:rsid w:val="000C6DB0"/>
    <w:rsid w:val="0016586A"/>
    <w:rsid w:val="00463D54"/>
    <w:rsid w:val="005D466E"/>
    <w:rsid w:val="005F3A2C"/>
    <w:rsid w:val="00742463"/>
    <w:rsid w:val="007F2036"/>
    <w:rsid w:val="008238AE"/>
    <w:rsid w:val="008A6A48"/>
    <w:rsid w:val="009A2F76"/>
    <w:rsid w:val="009C642B"/>
    <w:rsid w:val="009D2225"/>
    <w:rsid w:val="00AF13C7"/>
    <w:rsid w:val="00CC25C2"/>
    <w:rsid w:val="00CD2000"/>
    <w:rsid w:val="00D01851"/>
    <w:rsid w:val="00EB7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7404EC21"/>
  <w15:docId w15:val="{3212B99D-BF3C-43C7-BD05-68CEB743A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437" w:hanging="437"/>
    </w:pPr>
    <w:rPr>
      <w:rFonts w:ascii="Calibri" w:eastAsia="Calibri" w:hAnsi="Calibri" w:cs="Calibr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2225"/>
    <w:rPr>
      <w:rFonts w:ascii="Calibri" w:eastAsia="Calibri" w:hAnsi="Calibri" w:cs="Calibri"/>
      <w:color w:val="000000"/>
    </w:rPr>
  </w:style>
  <w:style w:type="paragraph" w:styleId="Footer">
    <w:name w:val="footer"/>
    <w:basedOn w:val="Normal"/>
    <w:link w:val="FooterChar"/>
    <w:uiPriority w:val="99"/>
    <w:unhideWhenUsed/>
    <w:rsid w:val="009D2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225"/>
    <w:rPr>
      <w:rFonts w:ascii="Calibri" w:eastAsia="Calibri" w:hAnsi="Calibri" w:cs="Calibri"/>
      <w:color w:val="000000"/>
    </w:rPr>
  </w:style>
  <w:style w:type="character" w:styleId="Hyperlink">
    <w:name w:val="Hyperlink"/>
    <w:uiPriority w:val="99"/>
    <w:unhideWhenUsed/>
    <w:rsid w:val="009D2225"/>
    <w:rPr>
      <w:color w:val="0000FF"/>
      <w:u w:val="single"/>
    </w:rPr>
  </w:style>
  <w:style w:type="paragraph" w:customStyle="1" w:styleId="1Heading">
    <w:name w:val="1 Heading"/>
    <w:link w:val="1HeadingChar"/>
    <w:qFormat/>
    <w:rsid w:val="000C6DB0"/>
    <w:pPr>
      <w:spacing w:before="120" w:after="0" w:line="240" w:lineRule="auto"/>
      <w:ind w:hanging="425"/>
    </w:pPr>
    <w:rPr>
      <w:rFonts w:ascii="Calibri" w:eastAsia="Calibri" w:hAnsi="Calibri" w:cs="Calibri"/>
      <w:b/>
      <w:bCs/>
      <w:color w:val="000000"/>
    </w:rPr>
  </w:style>
  <w:style w:type="character" w:customStyle="1" w:styleId="1HeadingChar">
    <w:name w:val="1 Heading Char"/>
    <w:basedOn w:val="DefaultParagraphFont"/>
    <w:link w:val="1Heading"/>
    <w:rsid w:val="000C6DB0"/>
    <w:rPr>
      <w:rFonts w:ascii="Calibri" w:eastAsia="Calibri" w:hAnsi="Calibri" w:cs="Calibri"/>
      <w:b/>
      <w:bCs/>
      <w:color w:val="000000"/>
    </w:rPr>
  </w:style>
  <w:style w:type="character" w:styleId="UnresolvedMention">
    <w:name w:val="Unresolved Mention"/>
    <w:basedOn w:val="DefaultParagraphFont"/>
    <w:uiPriority w:val="99"/>
    <w:semiHidden/>
    <w:unhideWhenUsed/>
    <w:rsid w:val="00AF13C7"/>
    <w:rPr>
      <w:color w:val="605E5C"/>
      <w:shd w:val="clear" w:color="auto" w:fill="E1DFDD"/>
    </w:rPr>
  </w:style>
  <w:style w:type="paragraph" w:styleId="ListParagraph">
    <w:name w:val="List Paragraph"/>
    <w:basedOn w:val="Normal"/>
    <w:uiPriority w:val="34"/>
    <w:qFormat/>
    <w:rsid w:val="008A6A48"/>
    <w:pPr>
      <w:spacing w:after="200" w:line="276" w:lineRule="auto"/>
      <w:ind w:left="720" w:firstLine="0"/>
      <w:contextualSpacing/>
    </w:pPr>
    <w:rPr>
      <w:rFonts w:asciiTheme="minorHAnsi" w:eastAsiaTheme="minorEastAsia" w:hAnsiTheme="minorHAnsi" w:cstheme="minorBidi"/>
      <w:color w:val="auto"/>
      <w:kern w:val="0"/>
      <w:lang w:eastAsia="en-US"/>
      <w14:ligatures w14:val="none"/>
    </w:rPr>
  </w:style>
  <w:style w:type="paragraph" w:styleId="NormalWeb">
    <w:name w:val="Normal (Web)"/>
    <w:basedOn w:val="Normal"/>
    <w:uiPriority w:val="99"/>
    <w:semiHidden/>
    <w:unhideWhenUsed/>
    <w:rsid w:val="008A6A48"/>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 w:type="paragraph" w:customStyle="1" w:styleId="TableParagraph">
    <w:name w:val="Table Paragraph"/>
    <w:basedOn w:val="Normal"/>
    <w:uiPriority w:val="1"/>
    <w:qFormat/>
    <w:rsid w:val="008A6A48"/>
    <w:pPr>
      <w:widowControl w:val="0"/>
      <w:autoSpaceDE w:val="0"/>
      <w:autoSpaceDN w:val="0"/>
      <w:spacing w:after="0" w:line="240" w:lineRule="auto"/>
      <w:ind w:left="0" w:firstLine="0"/>
    </w:pPr>
    <w:rPr>
      <w:rFonts w:ascii="Verdana" w:eastAsia="Verdana" w:hAnsi="Verdana" w:cs="Verdana"/>
      <w:color w:val="auto"/>
      <w:kern w:val="0"/>
      <w:lang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uddletownareaparishcouncil.gov.uk" TargetMode="External"/><Relationship Id="rId3" Type="http://schemas.openxmlformats.org/officeDocument/2006/relationships/settings" Target="settings.xml"/><Relationship Id="rId7" Type="http://schemas.openxmlformats.org/officeDocument/2006/relationships/hyperlink" Target="mailto:clerk@puddletownareaparishcouncil.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puddletownarea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2677</Words>
  <Characters>15019</Characters>
  <Application>Microsoft Office Word</Application>
  <DocSecurity>0</DocSecurity>
  <Lines>682</Lines>
  <Paragraphs>411</Paragraphs>
  <ScaleCrop>false</ScaleCrop>
  <Company/>
  <LinksUpToDate>false</LinksUpToDate>
  <CharactersWithSpaces>17285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Puddletown Clerk</cp:lastModifiedBy>
  <cp:revision>3</cp:revision>
  <cp:lastPrinted>2025-10-28T08:55:00Z</cp:lastPrinted>
  <dcterms:created xsi:type="dcterms:W3CDTF">2026-01-30T06:41:00Z</dcterms:created>
  <dcterms:modified xsi:type="dcterms:W3CDTF">2026-03-24T17:11:00Z</dcterms:modified>
</cp:coreProperties>
</file>